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D7D90" w14:textId="77777777" w:rsidR="00A608FA" w:rsidRDefault="00A608FA" w:rsidP="00A608FA">
      <w:pPr>
        <w:spacing w:before="60" w:after="60"/>
        <w:rPr>
          <w:rFonts w:ascii="Tahoma" w:hAnsi="Tahoma" w:cs="Tahoma"/>
          <w:sz w:val="20"/>
          <w:szCs w:val="20"/>
          <w:rtl/>
          <w:lang w:val="en-GB"/>
        </w:rPr>
      </w:pPr>
    </w:p>
    <w:p w14:paraId="7C36EF5A" w14:textId="77777777" w:rsidR="00395BB0" w:rsidRDefault="003F1C71" w:rsidP="00395BB0">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 xml:space="preserve">הצהרת עורך </w:t>
      </w:r>
      <w:r w:rsidR="0090603D">
        <w:rPr>
          <w:rFonts w:ascii="Tahoma" w:hAnsi="Tahoma" w:cs="Tahoma" w:hint="cs"/>
          <w:b/>
          <w:bCs/>
          <w:sz w:val="28"/>
          <w:szCs w:val="28"/>
          <w:rtl/>
          <w:lang w:val="en-GB"/>
        </w:rPr>
        <w:t>משנה נוסף</w:t>
      </w:r>
      <w:r w:rsidR="00E16391">
        <w:rPr>
          <w:rFonts w:ascii="Tahoma" w:hAnsi="Tahoma" w:cs="Tahoma" w:hint="cs"/>
          <w:b/>
          <w:bCs/>
          <w:sz w:val="28"/>
          <w:szCs w:val="28"/>
          <w:rtl/>
          <w:lang w:val="en-GB"/>
        </w:rPr>
        <w:t xml:space="preserve">, </w:t>
      </w:r>
      <w:r w:rsidR="00E75592">
        <w:rPr>
          <w:rFonts w:ascii="Tahoma" w:hAnsi="Tahoma" w:cs="Tahoma" w:hint="cs"/>
          <w:b/>
          <w:bCs/>
          <w:sz w:val="28"/>
          <w:szCs w:val="28"/>
          <w:rtl/>
          <w:lang w:val="en-GB"/>
        </w:rPr>
        <w:t>תעודת גמר</w:t>
      </w:r>
    </w:p>
    <w:bookmarkEnd w:id="0"/>
    <w:p w14:paraId="62893B11"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45ABE041"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6DC6F8B9"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0540CC9E"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21F6832C" w14:textId="77777777" w:rsidR="00142527" w:rsidRPr="00AF3B75" w:rsidRDefault="007E61DE" w:rsidP="00AF3B75">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0912E430" w14:textId="77777777" w:rsidR="00906277" w:rsidRDefault="00906277" w:rsidP="00906277">
      <w:pPr>
        <w:spacing w:before="60" w:after="60"/>
        <w:rPr>
          <w:rFonts w:ascii="Tahoma" w:hAnsi="Tahoma" w:cs="Tahoma"/>
          <w:sz w:val="20"/>
          <w:szCs w:val="20"/>
          <w:rtl/>
          <w:lang w:val="en-GB"/>
        </w:rPr>
      </w:pPr>
      <w:bookmarkStart w:id="1" w:name="_Hlk511813720"/>
    </w:p>
    <w:p w14:paraId="34C8B791" w14:textId="77777777" w:rsidR="00906277" w:rsidRDefault="00906277" w:rsidP="00906277">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1336FD03" w14:textId="77777777" w:rsidR="00906277" w:rsidRDefault="00906277" w:rsidP="00906277">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3F950C92" w14:textId="77777777"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47EA6833" w14:textId="15C7230A" w:rsidR="007D1913" w:rsidRDefault="00DC293D" w:rsidP="007D1913">
      <w:pPr>
        <w:spacing w:before="60" w:after="60"/>
        <w:rPr>
          <w:rFonts w:ascii="Tahoma" w:hAnsi="Tahoma" w:cs="Tahoma"/>
          <w:sz w:val="20"/>
          <w:szCs w:val="20"/>
          <w:rtl/>
          <w:lang w:val="en-GB"/>
        </w:rPr>
      </w:pPr>
      <w:r w:rsidRPr="00A53BF9">
        <w:rPr>
          <w:rFonts w:ascii="Tahoma" w:hAnsi="Tahoma" w:cs="Tahoma"/>
          <w:sz w:val="20"/>
          <w:szCs w:val="20"/>
          <w:rtl/>
          <w:lang w:val="en-GB"/>
        </w:rPr>
        <w:t>אני הח"מ</w:t>
      </w:r>
      <w:r w:rsidRPr="00A53BF9">
        <w:rPr>
          <w:rFonts w:ascii="Tahoma" w:hAnsi="Tahoma" w:cs="Tahoma" w:hint="cs"/>
          <w:sz w:val="20"/>
          <w:szCs w:val="20"/>
          <w:rtl/>
          <w:lang w:val="en-GB"/>
        </w:rPr>
        <w:t xml:space="preserve"> &lt;</w:t>
      </w:r>
      <w:r w:rsidR="00F55276" w:rsidRPr="00A53BF9">
        <w:rPr>
          <w:rFonts w:ascii="Tahoma" w:hAnsi="Tahoma" w:cs="Tahoma" w:hint="cs"/>
          <w:sz w:val="20"/>
          <w:szCs w:val="20"/>
          <w:u w:val="single"/>
          <w:rtl/>
          <w:lang w:val="en-GB"/>
        </w:rPr>
        <w:t xml:space="preserve">שם </w:t>
      </w:r>
      <w:r w:rsidR="00C36874" w:rsidRPr="00A53BF9">
        <w:rPr>
          <w:rFonts w:ascii="Tahoma" w:hAnsi="Tahoma" w:cs="Tahoma" w:hint="cs"/>
          <w:sz w:val="20"/>
          <w:szCs w:val="20"/>
          <w:u w:val="single"/>
          <w:rtl/>
          <w:lang w:val="en-GB"/>
        </w:rPr>
        <w:t xml:space="preserve">עורך </w:t>
      </w:r>
      <w:r w:rsidR="0090603D" w:rsidRPr="00A53BF9">
        <w:rPr>
          <w:rFonts w:ascii="Tahoma" w:hAnsi="Tahoma" w:cs="Tahoma" w:hint="cs"/>
          <w:sz w:val="20"/>
          <w:szCs w:val="20"/>
          <w:u w:val="single"/>
          <w:rtl/>
          <w:lang w:val="en-GB"/>
        </w:rPr>
        <w:t>משנה נוסף</w:t>
      </w:r>
      <w:r w:rsidR="005840EB" w:rsidRPr="00A53BF9">
        <w:rPr>
          <w:rFonts w:ascii="Tahoma" w:hAnsi="Tahoma" w:cs="Tahoma" w:hint="cs"/>
          <w:sz w:val="20"/>
          <w:szCs w:val="20"/>
          <w:rtl/>
          <w:lang w:val="en-GB"/>
        </w:rPr>
        <w:t>&gt;</w:t>
      </w:r>
      <w:r w:rsidR="001E2072" w:rsidRPr="00A53BF9">
        <w:rPr>
          <w:rFonts w:ascii="Tahoma" w:hAnsi="Tahoma" w:cs="Tahoma" w:hint="cs"/>
          <w:sz w:val="20"/>
          <w:szCs w:val="20"/>
          <w:rtl/>
          <w:lang w:val="en-GB"/>
        </w:rPr>
        <w:t xml:space="preserve"> </w:t>
      </w:r>
      <w:r w:rsidR="005B102E">
        <w:rPr>
          <w:rFonts w:ascii="Tahoma" w:hAnsi="Tahoma" w:cs="Tahoma" w:hint="cs"/>
          <w:sz w:val="20"/>
          <w:szCs w:val="20"/>
          <w:rtl/>
          <w:lang w:val="en-GB"/>
        </w:rPr>
        <w:t>ת.ז. &lt;</w:t>
      </w:r>
      <w:r w:rsidR="005B102E" w:rsidRPr="00920B0E">
        <w:rPr>
          <w:rFonts w:ascii="Tahoma" w:hAnsi="Tahoma" w:cs="Tahoma" w:hint="cs"/>
          <w:sz w:val="20"/>
          <w:szCs w:val="20"/>
          <w:u w:val="single"/>
          <w:rtl/>
          <w:lang w:val="en-GB"/>
        </w:rPr>
        <w:t>נדרש למלא</w:t>
      </w:r>
      <w:r w:rsidR="005B102E">
        <w:rPr>
          <w:rFonts w:ascii="Tahoma" w:hAnsi="Tahoma" w:cs="Tahoma" w:hint="cs"/>
          <w:sz w:val="20"/>
          <w:szCs w:val="20"/>
          <w:rtl/>
          <w:lang w:val="en-GB"/>
        </w:rPr>
        <w:t xml:space="preserve">&gt; </w:t>
      </w:r>
      <w:proofErr w:type="spellStart"/>
      <w:r w:rsidR="005B102E">
        <w:rPr>
          <w:rFonts w:ascii="Tahoma" w:hAnsi="Tahoma" w:cs="Tahoma" w:hint="cs"/>
          <w:sz w:val="20"/>
          <w:szCs w:val="20"/>
          <w:rtl/>
          <w:lang w:val="en-GB"/>
        </w:rPr>
        <w:t>מ.ר</w:t>
      </w:r>
      <w:proofErr w:type="spellEnd"/>
      <w:r w:rsidR="005B102E">
        <w:rPr>
          <w:rFonts w:ascii="Tahoma" w:hAnsi="Tahoma" w:cs="Tahoma" w:hint="cs"/>
          <w:sz w:val="20"/>
          <w:szCs w:val="20"/>
          <w:rtl/>
          <w:lang w:val="en-GB"/>
        </w:rPr>
        <w:t>. &lt;</w:t>
      </w:r>
      <w:r w:rsidR="005B102E" w:rsidRPr="00920B0E">
        <w:rPr>
          <w:rFonts w:ascii="Tahoma" w:hAnsi="Tahoma" w:cs="Tahoma" w:hint="cs"/>
          <w:sz w:val="20"/>
          <w:szCs w:val="20"/>
          <w:u w:val="single"/>
          <w:rtl/>
          <w:lang w:val="en-GB"/>
        </w:rPr>
        <w:t>נדרש למלא</w:t>
      </w:r>
      <w:r w:rsidR="005B102E">
        <w:rPr>
          <w:rFonts w:ascii="Tahoma" w:hAnsi="Tahoma" w:cs="Tahoma" w:hint="cs"/>
          <w:sz w:val="20"/>
          <w:szCs w:val="20"/>
          <w:rtl/>
          <w:lang w:val="en-GB"/>
        </w:rPr>
        <w:t xml:space="preserve">&gt; טלפון </w:t>
      </w:r>
      <w:r w:rsidR="005B102E" w:rsidRPr="00FC761C">
        <w:rPr>
          <w:rFonts w:ascii="Tahoma" w:hAnsi="Tahoma" w:cs="Tahoma" w:hint="cs"/>
          <w:sz w:val="20"/>
          <w:szCs w:val="20"/>
          <w:rtl/>
          <w:lang w:val="en-GB"/>
        </w:rPr>
        <w:t>&lt;</w:t>
      </w:r>
      <w:r w:rsidR="005B102E">
        <w:rPr>
          <w:rFonts w:ascii="Tahoma" w:hAnsi="Tahoma" w:cs="Tahoma" w:hint="cs"/>
          <w:sz w:val="20"/>
          <w:szCs w:val="20"/>
          <w:u w:val="single"/>
          <w:rtl/>
          <w:lang w:val="en-GB"/>
        </w:rPr>
        <w:t>נדרש למלא</w:t>
      </w:r>
      <w:r w:rsidR="005B102E" w:rsidRPr="00FC761C">
        <w:rPr>
          <w:rFonts w:ascii="Tahoma" w:hAnsi="Tahoma" w:cs="Tahoma" w:hint="cs"/>
          <w:sz w:val="20"/>
          <w:szCs w:val="20"/>
          <w:rtl/>
          <w:lang w:val="en-GB"/>
        </w:rPr>
        <w:t xml:space="preserve">&gt; </w:t>
      </w:r>
      <w:r w:rsidR="005B102E">
        <w:rPr>
          <w:rFonts w:ascii="Tahoma" w:hAnsi="Tahoma" w:cs="Tahoma" w:hint="cs"/>
          <w:sz w:val="20"/>
          <w:szCs w:val="20"/>
          <w:rtl/>
          <w:lang w:val="en-GB"/>
        </w:rPr>
        <w:t xml:space="preserve">מייל </w:t>
      </w:r>
      <w:r w:rsidR="005B102E" w:rsidRPr="00FC761C">
        <w:rPr>
          <w:rFonts w:ascii="Tahoma" w:hAnsi="Tahoma" w:cs="Tahoma" w:hint="cs"/>
          <w:sz w:val="20"/>
          <w:szCs w:val="20"/>
          <w:rtl/>
          <w:lang w:val="en-GB"/>
        </w:rPr>
        <w:t>&lt;</w:t>
      </w:r>
      <w:r w:rsidR="005B102E">
        <w:rPr>
          <w:rFonts w:ascii="Tahoma" w:hAnsi="Tahoma" w:cs="Tahoma" w:hint="cs"/>
          <w:sz w:val="20"/>
          <w:szCs w:val="20"/>
          <w:u w:val="single"/>
          <w:rtl/>
          <w:lang w:val="en-GB"/>
        </w:rPr>
        <w:t>נדרש למלא</w:t>
      </w:r>
      <w:r w:rsidR="005B102E" w:rsidRPr="00FC761C">
        <w:rPr>
          <w:rFonts w:ascii="Tahoma" w:hAnsi="Tahoma" w:cs="Tahoma" w:hint="cs"/>
          <w:sz w:val="20"/>
          <w:szCs w:val="20"/>
          <w:rtl/>
          <w:lang w:val="en-GB"/>
        </w:rPr>
        <w:t xml:space="preserve">&gt; </w:t>
      </w:r>
      <w:r w:rsidR="005B102E">
        <w:rPr>
          <w:rFonts w:ascii="Tahoma" w:hAnsi="Tahoma" w:cs="Tahoma" w:hint="cs"/>
          <w:sz w:val="20"/>
          <w:szCs w:val="20"/>
          <w:rtl/>
          <w:lang w:val="en-GB"/>
        </w:rPr>
        <w:t xml:space="preserve">כתובת </w:t>
      </w:r>
      <w:r w:rsidR="005B102E" w:rsidRPr="00FC761C">
        <w:rPr>
          <w:rFonts w:ascii="Tahoma" w:hAnsi="Tahoma" w:cs="Tahoma" w:hint="cs"/>
          <w:sz w:val="20"/>
          <w:szCs w:val="20"/>
          <w:rtl/>
          <w:lang w:val="en-GB"/>
        </w:rPr>
        <w:t>&lt;</w:t>
      </w:r>
      <w:r w:rsidR="005B102E">
        <w:rPr>
          <w:rFonts w:ascii="Tahoma" w:hAnsi="Tahoma" w:cs="Tahoma" w:hint="cs"/>
          <w:sz w:val="20"/>
          <w:szCs w:val="20"/>
          <w:u w:val="single"/>
          <w:rtl/>
          <w:lang w:val="en-GB"/>
        </w:rPr>
        <w:t>נדרש למלא</w:t>
      </w:r>
      <w:r w:rsidR="005B102E" w:rsidRPr="00FC761C">
        <w:rPr>
          <w:rFonts w:ascii="Tahoma" w:hAnsi="Tahoma" w:cs="Tahoma" w:hint="cs"/>
          <w:sz w:val="20"/>
          <w:szCs w:val="20"/>
          <w:rtl/>
          <w:lang w:val="en-GB"/>
        </w:rPr>
        <w:t>&gt;</w:t>
      </w:r>
      <w:r w:rsidR="005B102E">
        <w:rPr>
          <w:rFonts w:ascii="Tahoma" w:hAnsi="Tahoma" w:cs="Tahoma" w:hint="cs"/>
          <w:sz w:val="20"/>
          <w:szCs w:val="20"/>
          <w:rtl/>
          <w:lang w:val="en-GB"/>
        </w:rPr>
        <w:t xml:space="preserve">, </w:t>
      </w:r>
      <w:r w:rsidR="009B7A1B" w:rsidRPr="00A53BF9">
        <w:rPr>
          <w:rFonts w:ascii="Tahoma" w:hAnsi="Tahoma" w:cs="Tahoma" w:hint="cs"/>
          <w:sz w:val="20"/>
          <w:szCs w:val="20"/>
          <w:rtl/>
          <w:lang w:val="en-GB"/>
        </w:rPr>
        <w:t xml:space="preserve">עורך </w:t>
      </w:r>
      <w:r w:rsidR="0090603D" w:rsidRPr="00A53BF9">
        <w:rPr>
          <w:rFonts w:ascii="Tahoma" w:hAnsi="Tahoma" w:cs="Tahoma" w:hint="cs"/>
          <w:sz w:val="20"/>
          <w:szCs w:val="20"/>
          <w:rtl/>
          <w:lang w:val="en-GB"/>
        </w:rPr>
        <w:t>משנה נוסף</w:t>
      </w:r>
      <w:r w:rsidR="00E94422" w:rsidRPr="00E94422">
        <w:rPr>
          <w:rFonts w:ascii="Tahoma" w:hAnsi="Tahoma" w:cs="Tahoma" w:hint="cs"/>
          <w:sz w:val="20"/>
          <w:szCs w:val="20"/>
          <w:rtl/>
          <w:lang w:val="en-GB"/>
        </w:rPr>
        <w:t xml:space="preserve"> </w:t>
      </w:r>
      <w:r w:rsidR="00E94422">
        <w:rPr>
          <w:rFonts w:ascii="Tahoma" w:hAnsi="Tahoma" w:cs="Tahoma" w:hint="cs"/>
          <w:sz w:val="20"/>
          <w:szCs w:val="20"/>
          <w:rtl/>
          <w:lang w:val="en-GB"/>
        </w:rPr>
        <w:t>בבנייה או העבודה נשוא ההיתר</w:t>
      </w:r>
      <w:r w:rsidR="00CA509E">
        <w:rPr>
          <w:rFonts w:ascii="Tahoma" w:hAnsi="Tahoma" w:cs="Tahoma" w:hint="cs"/>
          <w:sz w:val="20"/>
          <w:szCs w:val="20"/>
          <w:rtl/>
          <w:lang w:val="en-GB"/>
        </w:rPr>
        <w:t xml:space="preserve">, </w:t>
      </w:r>
      <w:r w:rsidR="00CA509E" w:rsidRPr="00A53BF9">
        <w:rPr>
          <w:rFonts w:ascii="Tahoma" w:hAnsi="Tahoma" w:cs="Tahoma" w:hint="cs"/>
          <w:sz w:val="20"/>
          <w:szCs w:val="20"/>
          <w:rtl/>
          <w:lang w:val="en-GB"/>
        </w:rPr>
        <w:t>בתחו</w:t>
      </w:r>
      <w:r w:rsidR="00CA509E">
        <w:rPr>
          <w:rFonts w:ascii="Tahoma" w:hAnsi="Tahoma" w:cs="Tahoma" w:hint="cs"/>
          <w:sz w:val="20"/>
          <w:szCs w:val="20"/>
          <w:rtl/>
          <w:lang w:val="en-GB"/>
        </w:rPr>
        <w:t>מים המקצועיים המפורטים מטה,</w:t>
      </w:r>
      <w:r w:rsidR="005E4CA6">
        <w:rPr>
          <w:rFonts w:ascii="Tahoma" w:hAnsi="Tahoma" w:cs="Tahoma" w:hint="cs"/>
          <w:sz w:val="20"/>
          <w:szCs w:val="20"/>
          <w:rtl/>
          <w:lang w:val="en-GB"/>
        </w:rPr>
        <w:t xml:space="preserve"> </w:t>
      </w:r>
      <w:r w:rsidR="00F0027C" w:rsidRPr="00E565EA">
        <w:rPr>
          <w:rFonts w:ascii="Tahoma" w:hAnsi="Tahoma" w:cs="Tahoma" w:hint="cs"/>
          <w:sz w:val="20"/>
          <w:szCs w:val="20"/>
          <w:rtl/>
          <w:lang w:val="en-GB"/>
        </w:rPr>
        <w:t>מצהיר</w:t>
      </w:r>
      <w:r w:rsidR="00F0027C" w:rsidRPr="00E565EA">
        <w:rPr>
          <w:rFonts w:ascii="Tahoma" w:hAnsi="Tahoma" w:cs="Tahoma"/>
          <w:sz w:val="20"/>
          <w:szCs w:val="20"/>
          <w:rtl/>
          <w:lang w:val="en-GB"/>
        </w:rPr>
        <w:t xml:space="preserve"> </w:t>
      </w:r>
      <w:r w:rsidR="00F0027C" w:rsidRPr="00E565EA">
        <w:rPr>
          <w:rFonts w:ascii="Tahoma" w:hAnsi="Tahoma" w:cs="Tahoma" w:hint="cs"/>
          <w:sz w:val="20"/>
          <w:szCs w:val="20"/>
          <w:rtl/>
          <w:lang w:val="en-GB"/>
        </w:rPr>
        <w:t>בזאת</w:t>
      </w:r>
      <w:r w:rsidR="007D1913">
        <w:rPr>
          <w:rFonts w:ascii="Tahoma" w:hAnsi="Tahoma" w:cs="Tahoma" w:hint="cs"/>
          <w:sz w:val="20"/>
          <w:szCs w:val="20"/>
          <w:rtl/>
          <w:lang w:val="en-GB"/>
        </w:rPr>
        <w:t xml:space="preserve"> כי </w:t>
      </w:r>
      <w:r w:rsidR="007D1913" w:rsidRPr="007D1913">
        <w:rPr>
          <w:rFonts w:ascii="Tahoma" w:hAnsi="Tahoma" w:cs="Tahoma" w:hint="cs"/>
          <w:sz w:val="20"/>
          <w:szCs w:val="20"/>
          <w:rtl/>
          <w:lang w:val="en-GB"/>
        </w:rPr>
        <w:t>ביצעתי</w:t>
      </w:r>
      <w:r w:rsidR="007D1913" w:rsidRPr="007D1913">
        <w:rPr>
          <w:rFonts w:ascii="Tahoma" w:hAnsi="Tahoma" w:cs="Tahoma"/>
          <w:sz w:val="20"/>
          <w:szCs w:val="20"/>
          <w:rtl/>
          <w:lang w:val="en-GB"/>
        </w:rPr>
        <w:t xml:space="preserve"> </w:t>
      </w:r>
      <w:r w:rsidR="007D1913" w:rsidRPr="007D1913">
        <w:rPr>
          <w:rFonts w:ascii="Tahoma" w:hAnsi="Tahoma" w:cs="Tahoma" w:hint="cs"/>
          <w:sz w:val="20"/>
          <w:szCs w:val="20"/>
          <w:rtl/>
          <w:lang w:val="en-GB"/>
        </w:rPr>
        <w:t>פיקוח</w:t>
      </w:r>
      <w:r w:rsidR="007D1913" w:rsidRPr="007D1913">
        <w:rPr>
          <w:rFonts w:ascii="Tahoma" w:hAnsi="Tahoma" w:cs="Tahoma"/>
          <w:sz w:val="20"/>
          <w:szCs w:val="20"/>
          <w:rtl/>
          <w:lang w:val="en-GB"/>
        </w:rPr>
        <w:t xml:space="preserve"> </w:t>
      </w:r>
      <w:r w:rsidR="007D1913" w:rsidRPr="007D1913">
        <w:rPr>
          <w:rFonts w:ascii="Tahoma" w:hAnsi="Tahoma" w:cs="Tahoma" w:hint="cs"/>
          <w:sz w:val="20"/>
          <w:szCs w:val="20"/>
          <w:rtl/>
          <w:lang w:val="en-GB"/>
        </w:rPr>
        <w:t>עליון</w:t>
      </w:r>
      <w:r w:rsidR="007D1913" w:rsidRPr="007D1913">
        <w:rPr>
          <w:rFonts w:ascii="Tahoma" w:hAnsi="Tahoma" w:cs="Tahoma"/>
          <w:sz w:val="20"/>
          <w:szCs w:val="20"/>
          <w:rtl/>
          <w:lang w:val="en-GB"/>
        </w:rPr>
        <w:t xml:space="preserve"> כמשמעותו בתקנות התכנון והבני</w:t>
      </w:r>
      <w:r w:rsidR="007D1913" w:rsidRPr="007D1913">
        <w:rPr>
          <w:rFonts w:ascii="Tahoma" w:hAnsi="Tahoma" w:cs="Tahoma" w:hint="cs"/>
          <w:sz w:val="20"/>
          <w:szCs w:val="20"/>
          <w:rtl/>
          <w:lang w:val="en-GB"/>
        </w:rPr>
        <w:t>י</w:t>
      </w:r>
      <w:r w:rsidR="007D1913" w:rsidRPr="007D1913">
        <w:rPr>
          <w:rFonts w:ascii="Tahoma" w:hAnsi="Tahoma" w:cs="Tahoma"/>
          <w:sz w:val="20"/>
          <w:szCs w:val="20"/>
          <w:rtl/>
          <w:lang w:val="en-GB"/>
        </w:rPr>
        <w:t>ה (רישוי בני</w:t>
      </w:r>
      <w:r w:rsidR="007D1913" w:rsidRPr="007D1913">
        <w:rPr>
          <w:rFonts w:ascii="Tahoma" w:hAnsi="Tahoma" w:cs="Tahoma" w:hint="cs"/>
          <w:sz w:val="20"/>
          <w:szCs w:val="20"/>
          <w:rtl/>
          <w:lang w:val="en-GB"/>
        </w:rPr>
        <w:t>י</w:t>
      </w:r>
      <w:r w:rsidR="007D1913" w:rsidRPr="007D1913">
        <w:rPr>
          <w:rFonts w:ascii="Tahoma" w:hAnsi="Tahoma" w:cs="Tahoma"/>
          <w:sz w:val="20"/>
          <w:szCs w:val="20"/>
          <w:rtl/>
          <w:lang w:val="en-GB"/>
        </w:rPr>
        <w:t xml:space="preserve">ה) </w:t>
      </w:r>
      <w:proofErr w:type="spellStart"/>
      <w:r w:rsidR="007D1913" w:rsidRPr="007D1913">
        <w:rPr>
          <w:rFonts w:ascii="Tahoma" w:hAnsi="Tahoma" w:cs="Tahoma"/>
          <w:sz w:val="20"/>
          <w:szCs w:val="20"/>
          <w:rtl/>
          <w:lang w:val="en-GB"/>
        </w:rPr>
        <w:t>התשע"ו</w:t>
      </w:r>
      <w:proofErr w:type="spellEnd"/>
      <w:r w:rsidR="007D1913" w:rsidRPr="007D1913">
        <w:rPr>
          <w:rFonts w:ascii="Tahoma" w:hAnsi="Tahoma" w:cs="Tahoma"/>
          <w:sz w:val="20"/>
          <w:szCs w:val="20"/>
          <w:rtl/>
          <w:lang w:val="en-GB"/>
        </w:rPr>
        <w:t xml:space="preserve"> 2016</w:t>
      </w:r>
      <w:r w:rsidR="007D1913" w:rsidRPr="007D1913">
        <w:rPr>
          <w:rFonts w:ascii="Tahoma" w:hAnsi="Tahoma" w:cs="Tahoma" w:hint="cs"/>
          <w:sz w:val="20"/>
          <w:szCs w:val="20"/>
          <w:rtl/>
          <w:lang w:val="en-GB"/>
        </w:rPr>
        <w:t xml:space="preserve"> תקנות מס' 91, 92, 94 מתחילת ביצוע העבודות לפי ההיתר ועד לתעודת גמר.</w:t>
      </w:r>
    </w:p>
    <w:p w14:paraId="088425D9" w14:textId="77777777" w:rsidR="00490869" w:rsidRPr="00490869" w:rsidRDefault="00490869" w:rsidP="00490869">
      <w:pPr>
        <w:pStyle w:val="ListParagraph"/>
        <w:numPr>
          <w:ilvl w:val="0"/>
          <w:numId w:val="7"/>
        </w:numPr>
        <w:tabs>
          <w:tab w:val="right" w:pos="270"/>
        </w:tabs>
        <w:spacing w:before="240" w:after="240" w:line="240" w:lineRule="auto"/>
        <w:ind w:left="270" w:hanging="270"/>
        <w:contextualSpacing w:val="0"/>
        <w:rPr>
          <w:rFonts w:ascii="Tahoma" w:hAnsi="Tahoma" w:cs="Tahoma"/>
          <w:sz w:val="20"/>
          <w:szCs w:val="20"/>
          <w:lang w:val="en-GB"/>
        </w:rPr>
      </w:pPr>
      <w:r w:rsidRPr="00490869">
        <w:rPr>
          <w:rFonts w:ascii="Tahoma" w:hAnsi="Tahoma" w:cs="Tahoma" w:hint="cs"/>
          <w:sz w:val="20"/>
          <w:szCs w:val="20"/>
          <w:rtl/>
          <w:lang w:val="en-GB"/>
        </w:rPr>
        <w:t>התחומים ב</w:t>
      </w:r>
      <w:bookmarkStart w:id="2" w:name="_GoBack"/>
      <w:bookmarkEnd w:id="2"/>
      <w:r w:rsidRPr="00490869">
        <w:rPr>
          <w:rFonts w:ascii="Tahoma" w:hAnsi="Tahoma" w:cs="Tahoma" w:hint="cs"/>
          <w:sz w:val="20"/>
          <w:szCs w:val="20"/>
          <w:rtl/>
          <w:lang w:val="en-GB"/>
        </w:rPr>
        <w:t>עבודות הבנייה אשר באחריותי</w:t>
      </w:r>
      <w:r w:rsidRPr="00490869">
        <w:rPr>
          <w:rFonts w:ascii="Tahoma" w:hAnsi="Tahoma" w:cs="Tahoma"/>
          <w:sz w:val="20"/>
          <w:szCs w:val="20"/>
          <w:lang w:val="en-GB"/>
        </w:rPr>
        <w:t>:</w:t>
      </w:r>
    </w:p>
    <w:p w14:paraId="5BCCFDBA" w14:textId="77777777" w:rsidR="00901317" w:rsidRPr="00906277" w:rsidRDefault="00901317" w:rsidP="00901317">
      <w:pPr>
        <w:spacing w:before="120" w:after="120"/>
        <w:ind w:left="360" w:hanging="90"/>
        <w:jc w:val="left"/>
        <w:rPr>
          <w:rFonts w:ascii="Tahoma" w:hAnsi="Tahoma" w:cs="Tahoma"/>
          <w:sz w:val="20"/>
          <w:szCs w:val="20"/>
          <w:rtl/>
        </w:rPr>
      </w:pPr>
      <w:r w:rsidRPr="00906277">
        <w:rPr>
          <w:rFonts w:ascii="Tahoma" w:hAnsi="Tahoma" w:cs="Tahoma"/>
          <w:b/>
          <w:bCs/>
          <w:sz w:val="20"/>
          <w:szCs w:val="20"/>
          <w:rtl/>
        </w:rPr>
        <w:fldChar w:fldCharType="begin">
          <w:ffData>
            <w:name w:val="סימון1"/>
            <w:enabled/>
            <w:calcOnExit w:val="0"/>
            <w:checkBox>
              <w:sizeAuto/>
              <w:default w:val="0"/>
            </w:checkBox>
          </w:ffData>
        </w:fldChar>
      </w:r>
      <w:bookmarkStart w:id="3" w:name="סימון1"/>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bookmarkEnd w:id="3"/>
      <w:r w:rsidRPr="00906277">
        <w:rPr>
          <w:rFonts w:ascii="Tahoma" w:hAnsi="Tahoma" w:cs="Tahoma" w:hint="cs"/>
          <w:b/>
          <w:bCs/>
          <w:sz w:val="20"/>
          <w:szCs w:val="20"/>
          <w:rtl/>
        </w:rPr>
        <w:t xml:space="preserve"> </w:t>
      </w:r>
      <w:r w:rsidRPr="00906277">
        <w:rPr>
          <w:rFonts w:ascii="Tahoma" w:hAnsi="Tahoma" w:cs="Tahoma" w:hint="cs"/>
          <w:sz w:val="20"/>
          <w:szCs w:val="20"/>
          <w:rtl/>
        </w:rPr>
        <w:t>פיתוח ו</w:t>
      </w:r>
      <w:r w:rsidRPr="00906277">
        <w:rPr>
          <w:rFonts w:ascii="Tahoma" w:hAnsi="Tahoma" w:cs="Tahoma"/>
          <w:sz w:val="20"/>
          <w:szCs w:val="20"/>
          <w:rtl/>
        </w:rPr>
        <w:t>אדריכלות נוף</w:t>
      </w:r>
      <w:r w:rsidRPr="00906277">
        <w:rPr>
          <w:rFonts w:ascii="Tahoma" w:hAnsi="Tahoma" w:cs="Tahoma"/>
          <w:sz w:val="20"/>
          <w:szCs w:val="20"/>
          <w:rtl/>
        </w:rPr>
        <w:tab/>
      </w:r>
      <w:r w:rsidRPr="00906277">
        <w:rPr>
          <w:rFonts w:ascii="Tahoma" w:hAnsi="Tahoma" w:cs="Tahoma"/>
          <w:sz w:val="20"/>
          <w:szCs w:val="20"/>
          <w:rtl/>
        </w:rPr>
        <w:tab/>
      </w:r>
      <w:r w:rsidRPr="00906277">
        <w:rPr>
          <w:rFonts w:ascii="Tahoma" w:hAnsi="Tahoma" w:cs="Tahoma"/>
          <w:b/>
          <w:bCs/>
          <w:sz w:val="20"/>
          <w:szCs w:val="20"/>
          <w:rtl/>
        </w:rPr>
        <w:fldChar w:fldCharType="begin">
          <w:ffData>
            <w:name w:val=""/>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hint="cs"/>
          <w:b/>
          <w:bCs/>
          <w:sz w:val="20"/>
          <w:szCs w:val="20"/>
          <w:rtl/>
        </w:rPr>
        <w:t xml:space="preserve"> </w:t>
      </w:r>
      <w:r w:rsidRPr="00906277">
        <w:rPr>
          <w:rFonts w:ascii="Tahoma" w:hAnsi="Tahoma" w:cs="Tahoma"/>
          <w:sz w:val="20"/>
          <w:szCs w:val="20"/>
          <w:rtl/>
        </w:rPr>
        <w:t>תנועה</w:t>
      </w:r>
      <w:r w:rsidRPr="00906277">
        <w:rPr>
          <w:rFonts w:ascii="Tahoma" w:hAnsi="Tahoma" w:cs="Tahoma"/>
          <w:sz w:val="20"/>
          <w:szCs w:val="20"/>
          <w:rtl/>
        </w:rPr>
        <w:tab/>
      </w:r>
      <w:r w:rsidRPr="00906277">
        <w:rPr>
          <w:rFonts w:ascii="Tahoma" w:hAnsi="Tahoma" w:cs="Tahoma"/>
          <w:b/>
          <w:bCs/>
          <w:sz w:val="20"/>
          <w:szCs w:val="20"/>
          <w:rtl/>
        </w:rPr>
        <w:fldChar w:fldCharType="begin">
          <w:ffData>
            <w:name w:val=""/>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hint="cs"/>
          <w:b/>
          <w:bCs/>
          <w:sz w:val="20"/>
          <w:szCs w:val="20"/>
          <w:rtl/>
        </w:rPr>
        <w:t xml:space="preserve"> </w:t>
      </w:r>
      <w:r w:rsidRPr="00906277">
        <w:rPr>
          <w:rFonts w:ascii="Tahoma" w:hAnsi="Tahoma" w:cs="Tahoma"/>
          <w:sz w:val="20"/>
          <w:szCs w:val="20"/>
          <w:rtl/>
        </w:rPr>
        <w:t>קרקע וביסוס</w:t>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sz w:val="20"/>
          <w:szCs w:val="20"/>
          <w:rtl/>
          <w:lang w:val="en-GB"/>
        </w:rPr>
        <w:t xml:space="preserve"> </w:t>
      </w:r>
      <w:r w:rsidRPr="00906277">
        <w:rPr>
          <w:rFonts w:ascii="Tahoma" w:hAnsi="Tahoma" w:cs="Tahoma"/>
          <w:sz w:val="20"/>
          <w:szCs w:val="20"/>
          <w:rtl/>
        </w:rPr>
        <w:t>תברואה</w:t>
      </w:r>
      <w:r w:rsidRPr="00906277">
        <w:rPr>
          <w:rFonts w:ascii="Tahoma" w:hAnsi="Tahoma" w:cs="Tahoma"/>
          <w:sz w:val="20"/>
          <w:szCs w:val="20"/>
          <w:rtl/>
        </w:rPr>
        <w:tab/>
      </w:r>
      <w:r w:rsidRPr="00906277">
        <w:rPr>
          <w:rFonts w:ascii="Tahoma" w:hAnsi="Tahoma" w:cs="Tahoma"/>
          <w:sz w:val="20"/>
          <w:szCs w:val="20"/>
          <w:rtl/>
        </w:rPr>
        <w:tab/>
      </w:r>
    </w:p>
    <w:p w14:paraId="622EAA33" w14:textId="77777777" w:rsidR="00901317" w:rsidRPr="00906277" w:rsidRDefault="00901317" w:rsidP="00901317">
      <w:pPr>
        <w:spacing w:before="120" w:after="120"/>
        <w:ind w:left="360" w:hanging="90"/>
        <w:jc w:val="left"/>
        <w:rPr>
          <w:rFonts w:ascii="Tahoma" w:hAnsi="Tahoma" w:cs="Tahoma"/>
          <w:sz w:val="20"/>
          <w:szCs w:val="20"/>
          <w:rtl/>
        </w:rPr>
      </w:pP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sz w:val="20"/>
          <w:szCs w:val="20"/>
          <w:rtl/>
        </w:rPr>
        <w:t>בטיחות אש</w:t>
      </w:r>
      <w:r w:rsidRPr="00906277">
        <w:rPr>
          <w:rFonts w:ascii="Tahoma" w:hAnsi="Tahoma" w:cs="Tahoma"/>
          <w:sz w:val="20"/>
          <w:szCs w:val="20"/>
          <w:rtl/>
        </w:rPr>
        <w:tab/>
      </w:r>
      <w:r w:rsidRPr="00906277">
        <w:rPr>
          <w:rFonts w:ascii="Tahoma" w:hAnsi="Tahoma" w:cs="Tahoma"/>
          <w:sz w:val="20"/>
          <w:szCs w:val="20"/>
          <w:rtl/>
        </w:rPr>
        <w:tab/>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sz w:val="20"/>
          <w:szCs w:val="20"/>
          <w:rtl/>
        </w:rPr>
        <w:t>אקלום</w:t>
      </w:r>
      <w:r w:rsidRPr="00906277">
        <w:rPr>
          <w:rFonts w:ascii="Tahoma" w:hAnsi="Tahoma" w:cs="Tahoma"/>
          <w:sz w:val="20"/>
          <w:szCs w:val="20"/>
          <w:rtl/>
        </w:rPr>
        <w:tab/>
      </w:r>
      <w:r w:rsidRPr="00906277">
        <w:rPr>
          <w:rFonts w:ascii="Tahoma" w:hAnsi="Tahoma" w:cs="Tahoma"/>
          <w:b/>
          <w:bCs/>
          <w:sz w:val="20"/>
          <w:szCs w:val="20"/>
          <w:rtl/>
        </w:rPr>
        <w:fldChar w:fldCharType="begin">
          <w:ffData>
            <w:name w:val=""/>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sz w:val="20"/>
          <w:szCs w:val="20"/>
          <w:rtl/>
        </w:rPr>
        <w:t>אקוסטיקה</w:t>
      </w:r>
      <w:r w:rsidRPr="00906277">
        <w:rPr>
          <w:rFonts w:ascii="Tahoma" w:hAnsi="Tahoma" w:cs="Tahoma"/>
          <w:sz w:val="20"/>
          <w:szCs w:val="20"/>
          <w:rtl/>
        </w:rPr>
        <w:tab/>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sz w:val="20"/>
          <w:szCs w:val="20"/>
          <w:rtl/>
        </w:rPr>
        <w:t>אוורור</w:t>
      </w:r>
      <w:r w:rsidRPr="00906277">
        <w:rPr>
          <w:rFonts w:ascii="Tahoma" w:hAnsi="Tahoma" w:cs="Tahoma"/>
          <w:sz w:val="20"/>
          <w:szCs w:val="20"/>
          <w:rtl/>
        </w:rPr>
        <w:tab/>
      </w:r>
    </w:p>
    <w:p w14:paraId="33445A5E" w14:textId="77777777" w:rsidR="00901317" w:rsidRPr="00906277" w:rsidRDefault="00901317" w:rsidP="00901317">
      <w:pPr>
        <w:spacing w:before="120" w:after="120"/>
        <w:ind w:left="360" w:hanging="90"/>
        <w:jc w:val="left"/>
        <w:rPr>
          <w:rFonts w:ascii="Tahoma" w:hAnsi="Tahoma" w:cs="Tahoma"/>
          <w:sz w:val="20"/>
          <w:szCs w:val="20"/>
          <w:rtl/>
        </w:rPr>
      </w:pP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sz w:val="20"/>
          <w:szCs w:val="20"/>
          <w:rtl/>
        </w:rPr>
        <w:t>איטום המבנה ותת הקרקע</w:t>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sz w:val="20"/>
          <w:szCs w:val="20"/>
          <w:rtl/>
        </w:rPr>
        <w:t>מיגון</w:t>
      </w:r>
      <w:r w:rsidRPr="00906277">
        <w:rPr>
          <w:rFonts w:ascii="Tahoma" w:hAnsi="Tahoma" w:cs="Tahoma"/>
          <w:sz w:val="20"/>
          <w:szCs w:val="20"/>
          <w:rtl/>
        </w:rPr>
        <w:tab/>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sz w:val="20"/>
          <w:szCs w:val="20"/>
          <w:rtl/>
        </w:rPr>
        <w:t>בריאות</w:t>
      </w:r>
      <w:r w:rsidRPr="00906277">
        <w:rPr>
          <w:rFonts w:ascii="Tahoma" w:hAnsi="Tahoma" w:cs="Tahoma"/>
          <w:sz w:val="20"/>
          <w:szCs w:val="20"/>
          <w:rtl/>
        </w:rPr>
        <w:tab/>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sz w:val="20"/>
          <w:szCs w:val="20"/>
          <w:rtl/>
          <w:lang w:val="en-GB"/>
        </w:rPr>
        <w:t xml:space="preserve"> </w:t>
      </w:r>
      <w:r w:rsidRPr="00906277">
        <w:rPr>
          <w:rFonts w:ascii="Tahoma" w:hAnsi="Tahoma" w:cs="Tahoma"/>
          <w:sz w:val="20"/>
          <w:szCs w:val="20"/>
          <w:rtl/>
        </w:rPr>
        <w:t>סביבה</w:t>
      </w:r>
      <w:r w:rsidRPr="00906277">
        <w:rPr>
          <w:rFonts w:ascii="Tahoma" w:hAnsi="Tahoma" w:cs="Tahoma" w:hint="cs"/>
          <w:sz w:val="20"/>
          <w:szCs w:val="20"/>
          <w:rtl/>
        </w:rPr>
        <w:t xml:space="preserve">                     </w:t>
      </w:r>
    </w:p>
    <w:p w14:paraId="604B9AF1" w14:textId="77777777" w:rsidR="00901317" w:rsidRPr="00906277" w:rsidRDefault="00901317" w:rsidP="00901317">
      <w:pPr>
        <w:spacing w:before="120" w:after="120"/>
        <w:ind w:left="360" w:hanging="90"/>
        <w:jc w:val="left"/>
        <w:rPr>
          <w:rFonts w:ascii="Tahoma" w:hAnsi="Tahoma" w:cs="Tahoma"/>
          <w:sz w:val="20"/>
          <w:szCs w:val="20"/>
          <w:rtl/>
        </w:rPr>
      </w:pPr>
      <w:r w:rsidRPr="00906277">
        <w:rPr>
          <w:rFonts w:ascii="Tahoma" w:hAnsi="Tahoma" w:cs="Tahoma"/>
          <w:b/>
          <w:bCs/>
          <w:sz w:val="20"/>
          <w:szCs w:val="20"/>
          <w:rtl/>
        </w:rPr>
        <w:fldChar w:fldCharType="begin">
          <w:ffData>
            <w:name w:val=""/>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hint="cs"/>
          <w:sz w:val="20"/>
          <w:szCs w:val="20"/>
          <w:rtl/>
        </w:rPr>
        <w:t>בטיחות המשתמש</w:t>
      </w:r>
      <w:r w:rsidRPr="00906277">
        <w:rPr>
          <w:rFonts w:ascii="Tahoma" w:hAnsi="Tahoma" w:cs="Tahoma"/>
          <w:sz w:val="20"/>
          <w:szCs w:val="20"/>
          <w:rtl/>
        </w:rPr>
        <w:tab/>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hint="cs"/>
          <w:sz w:val="20"/>
          <w:szCs w:val="20"/>
          <w:rtl/>
        </w:rPr>
        <w:t>חשמל</w:t>
      </w:r>
      <w:r w:rsidRPr="00906277">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b/>
          <w:bCs/>
          <w:sz w:val="20"/>
          <w:szCs w:val="20"/>
          <w:rtl/>
        </w:rPr>
        <w:t xml:space="preserve"> </w:t>
      </w:r>
      <w:r w:rsidRPr="00906277">
        <w:rPr>
          <w:rFonts w:ascii="Tahoma" w:hAnsi="Tahoma" w:cs="Tahoma" w:hint="cs"/>
          <w:sz w:val="20"/>
          <w:szCs w:val="20"/>
          <w:rtl/>
        </w:rPr>
        <w:t>תקשורת</w:t>
      </w:r>
      <w:r>
        <w:rPr>
          <w:rFonts w:ascii="Tahoma" w:hAnsi="Tahoma" w:cs="Tahoma"/>
          <w:sz w:val="20"/>
          <w:szCs w:val="20"/>
          <w:rtl/>
        </w:rPr>
        <w:tab/>
      </w:r>
      <w:r>
        <w:rPr>
          <w:rFonts w:ascii="Tahoma" w:hAnsi="Tahoma" w:cs="Tahoma"/>
          <w:sz w:val="20"/>
          <w:szCs w:val="20"/>
          <w:rtl/>
        </w:rPr>
        <w:tab/>
      </w:r>
      <w:r w:rsidRPr="00906277">
        <w:rPr>
          <w:rFonts w:ascii="Tahoma" w:hAnsi="Tahoma" w:cs="Tahoma"/>
          <w:b/>
          <w:bCs/>
          <w:sz w:val="20"/>
          <w:szCs w:val="20"/>
          <w:rtl/>
        </w:rPr>
        <w:fldChar w:fldCharType="begin">
          <w:ffData>
            <w:name w:val="סימון1"/>
            <w:enabled/>
            <w:calcOnExit w:val="0"/>
            <w:checkBox>
              <w:sizeAuto/>
              <w:default w:val="0"/>
            </w:checkBox>
          </w:ffData>
        </w:fldChar>
      </w:r>
      <w:r w:rsidRPr="00906277">
        <w:rPr>
          <w:rFonts w:ascii="Tahoma" w:hAnsi="Tahoma" w:cs="Tahoma"/>
          <w:b/>
          <w:bCs/>
          <w:sz w:val="20"/>
          <w:szCs w:val="20"/>
          <w:rtl/>
        </w:rPr>
        <w:instrText xml:space="preserve"> </w:instrText>
      </w:r>
      <w:r w:rsidRPr="00906277">
        <w:rPr>
          <w:rFonts w:ascii="Tahoma" w:hAnsi="Tahoma" w:cs="Tahoma"/>
          <w:b/>
          <w:bCs/>
          <w:sz w:val="20"/>
          <w:szCs w:val="20"/>
        </w:rPr>
        <w:instrText>FORMCHECKBOX</w:instrText>
      </w:r>
      <w:r w:rsidRPr="00906277">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906277">
        <w:rPr>
          <w:rFonts w:ascii="Tahoma" w:hAnsi="Tahoma" w:cs="Tahoma"/>
          <w:b/>
          <w:bCs/>
          <w:sz w:val="20"/>
          <w:szCs w:val="20"/>
          <w:rtl/>
        </w:rPr>
        <w:fldChar w:fldCharType="end"/>
      </w:r>
      <w:r w:rsidRPr="00906277">
        <w:rPr>
          <w:rFonts w:ascii="Tahoma" w:hAnsi="Tahoma" w:cs="Tahoma" w:hint="cs"/>
          <w:b/>
          <w:bCs/>
          <w:sz w:val="20"/>
          <w:szCs w:val="20"/>
          <w:rtl/>
        </w:rPr>
        <w:t xml:space="preserve"> </w:t>
      </w:r>
      <w:r w:rsidRPr="00906277">
        <w:rPr>
          <w:rFonts w:ascii="Tahoma" w:hAnsi="Tahoma" w:cs="Tahoma"/>
          <w:sz w:val="20"/>
          <w:szCs w:val="20"/>
          <w:rtl/>
        </w:rPr>
        <w:t>דרגנועים ומעליות</w:t>
      </w:r>
      <w:r w:rsidRPr="00906277">
        <w:rPr>
          <w:rFonts w:ascii="Tahoma" w:hAnsi="Tahoma" w:cs="Tahoma" w:hint="cs"/>
          <w:sz w:val="20"/>
          <w:szCs w:val="20"/>
          <w:rtl/>
        </w:rPr>
        <w:t xml:space="preserve">      </w:t>
      </w:r>
    </w:p>
    <w:p w14:paraId="049DF847" w14:textId="1397EDEF" w:rsidR="00901317" w:rsidRDefault="00901317" w:rsidP="00901317">
      <w:pPr>
        <w:spacing w:before="120" w:after="120"/>
        <w:ind w:firstLine="270"/>
        <w:jc w:val="left"/>
        <w:rPr>
          <w:rFonts w:ascii="Tahoma" w:hAnsi="Tahoma" w:cs="Tahoma"/>
          <w:sz w:val="20"/>
          <w:szCs w:val="20"/>
          <w:rtl/>
        </w:rPr>
      </w:pP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Pr>
          <w:rFonts w:ascii="Tahoma" w:hAnsi="Tahoma" w:cs="Tahoma" w:hint="cs"/>
          <w:sz w:val="20"/>
          <w:szCs w:val="20"/>
          <w:rtl/>
        </w:rPr>
        <w:t>ניקוז (שאינו בנספח הפיתוח)</w:t>
      </w:r>
      <w:r>
        <w:rPr>
          <w:rFonts w:ascii="Tahoma" w:hAnsi="Tahoma" w:cs="Tahoma"/>
          <w:sz w:val="20"/>
          <w:szCs w:val="20"/>
          <w:rtl/>
        </w:rPr>
        <w:tab/>
      </w: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sidRPr="00F7148C">
        <w:rPr>
          <w:rFonts w:ascii="Tahoma" w:hAnsi="Tahoma" w:cs="Tahoma"/>
          <w:sz w:val="20"/>
          <w:szCs w:val="20"/>
          <w:rtl/>
        </w:rPr>
        <w:t xml:space="preserve">אחר </w:t>
      </w:r>
      <w:r w:rsidRPr="00F7148C">
        <w:rPr>
          <w:rFonts w:ascii="Tahoma" w:hAnsi="Tahoma" w:cs="Tahoma" w:hint="cs"/>
          <w:sz w:val="20"/>
          <w:szCs w:val="20"/>
          <w:rtl/>
        </w:rPr>
        <w:t>______</w:t>
      </w:r>
      <w:r>
        <w:rPr>
          <w:rFonts w:ascii="Tahoma" w:hAnsi="Tahoma" w:cs="Tahoma" w:hint="cs"/>
          <w:sz w:val="20"/>
          <w:szCs w:val="20"/>
          <w:rtl/>
        </w:rPr>
        <w:t>________________________________</w:t>
      </w:r>
      <w:r w:rsidRPr="00F7148C">
        <w:rPr>
          <w:rFonts w:ascii="Tahoma" w:hAnsi="Tahoma" w:cs="Tahoma" w:hint="cs"/>
          <w:sz w:val="20"/>
          <w:szCs w:val="20"/>
          <w:rtl/>
        </w:rPr>
        <w:t>_____</w:t>
      </w:r>
    </w:p>
    <w:p w14:paraId="468F9F3F" w14:textId="77777777" w:rsidR="007D1913" w:rsidRPr="00901317" w:rsidRDefault="007D1913" w:rsidP="00901317">
      <w:pPr>
        <w:spacing w:before="120" w:after="120"/>
        <w:ind w:firstLine="270"/>
        <w:jc w:val="left"/>
        <w:rPr>
          <w:rFonts w:ascii="Tahoma" w:hAnsi="Tahoma" w:cs="Tahoma"/>
          <w:sz w:val="20"/>
          <w:szCs w:val="20"/>
          <w:rtl/>
        </w:rPr>
      </w:pPr>
    </w:p>
    <w:p w14:paraId="058A4719" w14:textId="77777777" w:rsidR="00DA7821" w:rsidRPr="00CB795B" w:rsidRDefault="00DA7821" w:rsidP="00DA7821">
      <w:pPr>
        <w:pStyle w:val="ListParagraph"/>
        <w:numPr>
          <w:ilvl w:val="0"/>
          <w:numId w:val="7"/>
        </w:numPr>
        <w:tabs>
          <w:tab w:val="right" w:pos="270"/>
        </w:tabs>
        <w:spacing w:before="240" w:after="240" w:line="240" w:lineRule="auto"/>
        <w:ind w:left="270" w:hanging="270"/>
        <w:contextualSpacing w:val="0"/>
        <w:rPr>
          <w:rFonts w:ascii="Tahoma" w:hAnsi="Tahoma" w:cs="Tahoma"/>
          <w:sz w:val="20"/>
          <w:szCs w:val="20"/>
          <w:rtl/>
          <w:lang w:val="en-GB"/>
        </w:rPr>
      </w:pPr>
      <w:r w:rsidRPr="00CB795B">
        <w:rPr>
          <w:rFonts w:ascii="Tahoma" w:hAnsi="Tahoma" w:cs="Tahoma" w:hint="cs"/>
          <w:sz w:val="20"/>
          <w:szCs w:val="20"/>
          <w:rtl/>
          <w:lang w:val="en-GB"/>
        </w:rPr>
        <w:t xml:space="preserve">ערכתי ביקורים באתר הבנייה, במספר ובמועדים הדרושים, כדי לקיים את הפעולות הנדרשות </w:t>
      </w:r>
      <w:r>
        <w:rPr>
          <w:rFonts w:ascii="Tahoma" w:hAnsi="Tahoma" w:cs="Tahoma" w:hint="cs"/>
          <w:sz w:val="20"/>
          <w:szCs w:val="20"/>
          <w:rtl/>
          <w:lang w:val="en-GB"/>
        </w:rPr>
        <w:t xml:space="preserve">לפיקוח עליון. </w:t>
      </w:r>
    </w:p>
    <w:p w14:paraId="24D64953" w14:textId="77777777" w:rsidR="00DA7821" w:rsidRDefault="00DA7821" w:rsidP="00FC57B8">
      <w:pPr>
        <w:pStyle w:val="ListParagraph"/>
        <w:tabs>
          <w:tab w:val="right" w:pos="720"/>
        </w:tabs>
        <w:spacing w:before="120" w:after="120"/>
        <w:ind w:hanging="446"/>
        <w:contextualSpacing w:val="0"/>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Pr>
          <w:rFonts w:ascii="Tahoma" w:hAnsi="Tahoma" w:cs="Tahoma" w:hint="cs"/>
          <w:b/>
          <w:bCs/>
          <w:sz w:val="20"/>
          <w:szCs w:val="20"/>
          <w:rtl/>
        </w:rPr>
        <w:t xml:space="preserve">   </w:t>
      </w:r>
      <w:r>
        <w:rPr>
          <w:rFonts w:ascii="Tahoma" w:hAnsi="Tahoma" w:cs="Tahoma" w:hint="cs"/>
          <w:sz w:val="20"/>
          <w:szCs w:val="20"/>
          <w:rtl/>
          <w:lang w:val="en-GB"/>
        </w:rPr>
        <w:t>ייפיתי כוחו של עובד מטעמי לערוך ביקורים לפיקוח עליון &lt;</w:t>
      </w:r>
      <w:r w:rsidRPr="00F55276">
        <w:rPr>
          <w:rFonts w:ascii="Tahoma" w:hAnsi="Tahoma" w:cs="Tahoma" w:hint="cs"/>
          <w:sz w:val="20"/>
          <w:szCs w:val="20"/>
          <w:u w:val="single"/>
          <w:rtl/>
          <w:lang w:val="en-GB"/>
        </w:rPr>
        <w:t xml:space="preserve">שם </w:t>
      </w:r>
      <w:r>
        <w:rPr>
          <w:rFonts w:ascii="Tahoma" w:hAnsi="Tahoma" w:cs="Tahoma" w:hint="cs"/>
          <w:sz w:val="20"/>
          <w:szCs w:val="20"/>
          <w:u w:val="single"/>
          <w:rtl/>
          <w:lang w:val="en-GB"/>
        </w:rPr>
        <w:t>העובד</w:t>
      </w:r>
      <w:r w:rsidRPr="00F55276">
        <w:rPr>
          <w:rFonts w:ascii="Tahoma" w:hAnsi="Tahoma" w:cs="Tahoma" w:hint="cs"/>
          <w:sz w:val="20"/>
          <w:szCs w:val="20"/>
          <w:rtl/>
          <w:lang w:val="en-GB"/>
        </w:rPr>
        <w:t>&gt;</w:t>
      </w:r>
      <w:r>
        <w:rPr>
          <w:rFonts w:ascii="Tahoma" w:hAnsi="Tahoma" w:cs="Tahoma" w:hint="cs"/>
          <w:sz w:val="20"/>
          <w:szCs w:val="20"/>
          <w:rtl/>
          <w:lang w:val="en-GB"/>
        </w:rPr>
        <w:t xml:space="preserve"> ת.ז.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proofErr w:type="spellStart"/>
      <w:r>
        <w:rPr>
          <w:rFonts w:ascii="Tahoma" w:hAnsi="Tahoma" w:cs="Tahoma" w:hint="cs"/>
          <w:sz w:val="20"/>
          <w:szCs w:val="20"/>
          <w:rtl/>
          <w:lang w:val="en-GB"/>
        </w:rPr>
        <w:t>מ.ר</w:t>
      </w:r>
      <w:proofErr w:type="spellEnd"/>
      <w:r>
        <w:rPr>
          <w:rFonts w:ascii="Tahoma" w:hAnsi="Tahoma" w:cs="Tahoma" w:hint="cs"/>
          <w:sz w:val="20"/>
          <w:szCs w:val="20"/>
          <w:rtl/>
          <w:lang w:val="en-GB"/>
        </w:rPr>
        <w:t>.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טלפון: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מייל: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כתובת: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&gt;</w:t>
      </w:r>
      <w:r>
        <w:rPr>
          <w:rFonts w:ascii="Tahoma" w:hAnsi="Tahoma" w:cs="Tahoma" w:hint="cs"/>
          <w:sz w:val="20"/>
          <w:szCs w:val="20"/>
          <w:rtl/>
          <w:lang w:val="en-GB"/>
        </w:rPr>
        <w:t>, העובד הינו בעל הכישורים הנדרשים לפי כל דין לתחום העבודה שלגביה ערך את הביקורים לפיקוח עליון במקומי.</w:t>
      </w:r>
    </w:p>
    <w:p w14:paraId="4BC7B451" w14:textId="77777777" w:rsidR="00DA7821" w:rsidRDefault="00DA7821" w:rsidP="00DA7821">
      <w:pPr>
        <w:pStyle w:val="ListParagraph"/>
        <w:numPr>
          <w:ilvl w:val="0"/>
          <w:numId w:val="7"/>
        </w:numPr>
        <w:spacing w:before="240" w:after="240" w:line="240" w:lineRule="auto"/>
        <w:ind w:left="360"/>
        <w:contextualSpacing w:val="0"/>
        <w:rPr>
          <w:rFonts w:ascii="Tahoma" w:hAnsi="Tahoma" w:cs="Tahoma"/>
          <w:sz w:val="20"/>
          <w:szCs w:val="20"/>
          <w:lang w:val="en-GB"/>
        </w:rPr>
      </w:pPr>
      <w:bookmarkStart w:id="4" w:name="_Hlk512175714"/>
      <w:r w:rsidRPr="007F2631">
        <w:rPr>
          <w:rFonts w:ascii="Tahoma" w:hAnsi="Tahoma" w:cs="Tahoma"/>
          <w:sz w:val="20"/>
          <w:szCs w:val="20"/>
          <w:rtl/>
          <w:lang w:val="en-GB"/>
        </w:rPr>
        <w:t xml:space="preserve">ביצוע הבנייה באתר </w:t>
      </w:r>
      <w:r>
        <w:rPr>
          <w:rFonts w:ascii="Tahoma" w:hAnsi="Tahoma" w:cs="Tahoma" w:hint="cs"/>
          <w:sz w:val="20"/>
          <w:szCs w:val="20"/>
          <w:rtl/>
          <w:lang w:val="en-GB"/>
        </w:rPr>
        <w:t xml:space="preserve">תואם </w:t>
      </w:r>
      <w:r w:rsidRPr="007F2631">
        <w:rPr>
          <w:rFonts w:ascii="Tahoma" w:hAnsi="Tahoma" w:cs="Tahoma"/>
          <w:sz w:val="20"/>
          <w:szCs w:val="20"/>
          <w:rtl/>
          <w:lang w:val="en-GB"/>
        </w:rPr>
        <w:t>לתכניות העבודה המאושרות</w:t>
      </w:r>
      <w:r>
        <w:rPr>
          <w:rFonts w:ascii="Tahoma" w:hAnsi="Tahoma" w:cs="Tahoma" w:hint="cs"/>
          <w:sz w:val="20"/>
          <w:szCs w:val="20"/>
          <w:rtl/>
          <w:lang w:val="en-GB"/>
        </w:rPr>
        <w:t xml:space="preserve"> </w:t>
      </w:r>
      <w:r w:rsidRPr="007F2631">
        <w:rPr>
          <w:rFonts w:ascii="Tahoma" w:hAnsi="Tahoma" w:cs="Tahoma"/>
          <w:sz w:val="20"/>
          <w:szCs w:val="20"/>
          <w:rtl/>
          <w:lang w:val="en-GB"/>
        </w:rPr>
        <w:t>התואמות להיתר ולמפרטי הבנייה</w:t>
      </w:r>
      <w:r>
        <w:rPr>
          <w:rFonts w:ascii="Tahoma" w:hAnsi="Tahoma" w:cs="Tahoma" w:hint="cs"/>
          <w:sz w:val="20"/>
          <w:szCs w:val="20"/>
          <w:rtl/>
          <w:lang w:val="en-GB"/>
        </w:rPr>
        <w:t>.</w:t>
      </w:r>
    </w:p>
    <w:p w14:paraId="475D65FC" w14:textId="11B59AE9" w:rsidR="00DA7821" w:rsidRDefault="00DA7821" w:rsidP="00DA7821">
      <w:pPr>
        <w:pStyle w:val="ListParagraph"/>
        <w:numPr>
          <w:ilvl w:val="0"/>
          <w:numId w:val="7"/>
        </w:numPr>
        <w:spacing w:before="240" w:after="240" w:line="240" w:lineRule="auto"/>
        <w:ind w:left="360"/>
        <w:contextualSpacing w:val="0"/>
        <w:rPr>
          <w:rFonts w:ascii="Tahoma" w:hAnsi="Tahoma" w:cs="Tahoma"/>
          <w:sz w:val="20"/>
          <w:szCs w:val="20"/>
          <w:lang w:val="en-GB"/>
        </w:rPr>
      </w:pPr>
      <w:r>
        <w:rPr>
          <w:rFonts w:ascii="Tahoma" w:hAnsi="Tahoma" w:cs="Tahoma" w:hint="cs"/>
          <w:sz w:val="20"/>
          <w:szCs w:val="20"/>
          <w:rtl/>
          <w:lang w:val="en-GB"/>
        </w:rPr>
        <w:t>הנחיתי בעלי תפקידים מטעם בעל ההיתר והקבלן.</w:t>
      </w:r>
    </w:p>
    <w:p w14:paraId="7F048CE6" w14:textId="132D3FDA" w:rsidR="00901317" w:rsidRDefault="00901317" w:rsidP="00901317">
      <w:pPr>
        <w:spacing w:before="240" w:after="240" w:line="240" w:lineRule="auto"/>
        <w:rPr>
          <w:rFonts w:ascii="Tahoma" w:hAnsi="Tahoma" w:cs="Tahoma"/>
          <w:sz w:val="20"/>
          <w:szCs w:val="20"/>
          <w:rtl/>
          <w:lang w:val="en-GB"/>
        </w:rPr>
      </w:pPr>
    </w:p>
    <w:p w14:paraId="49F751DB" w14:textId="300C1939" w:rsidR="00901317" w:rsidRDefault="00901317" w:rsidP="00901317">
      <w:pPr>
        <w:spacing w:before="240" w:after="240" w:line="240" w:lineRule="auto"/>
        <w:rPr>
          <w:rFonts w:ascii="Tahoma" w:hAnsi="Tahoma" w:cs="Tahoma"/>
          <w:sz w:val="20"/>
          <w:szCs w:val="20"/>
          <w:rtl/>
          <w:lang w:val="en-GB"/>
        </w:rPr>
      </w:pPr>
    </w:p>
    <w:p w14:paraId="52353346" w14:textId="77777777" w:rsidR="00901317" w:rsidRPr="00901317" w:rsidRDefault="00901317" w:rsidP="00901317">
      <w:pPr>
        <w:spacing w:before="240" w:after="240" w:line="240" w:lineRule="auto"/>
        <w:rPr>
          <w:rFonts w:ascii="Tahoma" w:hAnsi="Tahoma" w:cs="Tahoma"/>
          <w:sz w:val="20"/>
          <w:szCs w:val="20"/>
          <w:lang w:val="en-GB"/>
        </w:rPr>
      </w:pPr>
    </w:p>
    <w:p w14:paraId="651E573A" w14:textId="77777777" w:rsidR="00DA7821"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lang w:val="en-GB"/>
        </w:rPr>
      </w:pPr>
      <w:r>
        <w:rPr>
          <w:rFonts w:ascii="Tahoma" w:hAnsi="Tahoma" w:cs="Tahoma" w:hint="cs"/>
          <w:sz w:val="20"/>
          <w:szCs w:val="20"/>
          <w:rtl/>
          <w:lang w:val="en-GB"/>
        </w:rPr>
        <w:t xml:space="preserve">ביצעתי מעקב אחר </w:t>
      </w:r>
      <w:r w:rsidRPr="00ED2397">
        <w:rPr>
          <w:rFonts w:ascii="Tahoma" w:hAnsi="Tahoma" w:cs="Tahoma"/>
          <w:sz w:val="20"/>
          <w:szCs w:val="20"/>
          <w:rtl/>
          <w:lang w:val="en-GB"/>
        </w:rPr>
        <w:t xml:space="preserve">בדיקות המעבדה </w:t>
      </w:r>
      <w:r>
        <w:rPr>
          <w:rFonts w:ascii="Tahoma" w:hAnsi="Tahoma" w:cs="Tahoma" w:hint="cs"/>
          <w:sz w:val="20"/>
          <w:szCs w:val="20"/>
          <w:rtl/>
          <w:lang w:val="en-GB"/>
        </w:rPr>
        <w:t>בתחום אחריותי המקצועי, העברתי הנחיות בעקבות תוצאות הבדיקה ווידאתי יישום ההנחיות בפועל.</w:t>
      </w:r>
      <w:r w:rsidRPr="00ED2397">
        <w:rPr>
          <w:rFonts w:ascii="Tahoma" w:hAnsi="Tahoma" w:cs="Tahoma"/>
          <w:sz w:val="20"/>
          <w:szCs w:val="20"/>
          <w:rtl/>
          <w:lang w:val="en-GB"/>
        </w:rPr>
        <w:t xml:space="preserve"> </w:t>
      </w:r>
    </w:p>
    <w:p w14:paraId="58052E60" w14:textId="77777777" w:rsidR="00DA7821" w:rsidRPr="00F66ACB"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rPr>
      </w:pPr>
      <w:r>
        <w:rPr>
          <w:rFonts w:ascii="Tahoma" w:hAnsi="Tahoma" w:cs="Tahoma" w:hint="cs"/>
          <w:sz w:val="20"/>
          <w:szCs w:val="20"/>
          <w:rtl/>
        </w:rPr>
        <w:t>עדכנתי</w:t>
      </w:r>
      <w:r w:rsidRPr="00A638E5">
        <w:rPr>
          <w:rFonts w:ascii="Tahoma" w:hAnsi="Tahoma" w:cs="Tahoma"/>
          <w:sz w:val="20"/>
          <w:szCs w:val="20"/>
          <w:rtl/>
        </w:rPr>
        <w:t xml:space="preserve"> תכניות העבודה והמפרטים, על פי שינויי התכן, ככל שישנם, בזמן ביצוע</w:t>
      </w:r>
      <w:r>
        <w:rPr>
          <w:rFonts w:ascii="Tahoma" w:hAnsi="Tahoma" w:cs="Tahoma" w:hint="cs"/>
          <w:sz w:val="20"/>
          <w:szCs w:val="20"/>
          <w:rtl/>
        </w:rPr>
        <w:t xml:space="preserve"> </w:t>
      </w:r>
      <w:r w:rsidRPr="00A638E5">
        <w:rPr>
          <w:rFonts w:ascii="Tahoma" w:hAnsi="Tahoma" w:cs="Tahoma" w:hint="cs"/>
          <w:sz w:val="20"/>
          <w:szCs w:val="20"/>
          <w:rtl/>
        </w:rPr>
        <w:t>הבנייה</w:t>
      </w:r>
      <w:r>
        <w:rPr>
          <w:rFonts w:ascii="Tahoma" w:hAnsi="Tahoma" w:cs="Tahoma" w:hint="cs"/>
          <w:sz w:val="20"/>
          <w:szCs w:val="20"/>
          <w:rtl/>
        </w:rPr>
        <w:t>.</w:t>
      </w:r>
    </w:p>
    <w:p w14:paraId="59D0FEB4" w14:textId="26524CC9" w:rsidR="00DA7821"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rPr>
      </w:pPr>
      <w:bookmarkStart w:id="5" w:name="_Hlk512175731"/>
      <w:bookmarkEnd w:id="4"/>
      <w:r w:rsidRPr="00F66ACB">
        <w:rPr>
          <w:rFonts w:ascii="Tahoma" w:hAnsi="Tahoma" w:cs="Tahoma" w:hint="cs"/>
          <w:sz w:val="20"/>
          <w:szCs w:val="20"/>
          <w:rtl/>
        </w:rPr>
        <w:t>הבנייה ו</w:t>
      </w:r>
      <w:r w:rsidRPr="00F66ACB">
        <w:rPr>
          <w:rFonts w:ascii="Tahoma" w:hAnsi="Tahoma" w:cs="Tahoma"/>
          <w:sz w:val="20"/>
          <w:szCs w:val="20"/>
          <w:rtl/>
        </w:rPr>
        <w:t xml:space="preserve">המערכות </w:t>
      </w:r>
      <w:r w:rsidRPr="00F66ACB">
        <w:rPr>
          <w:rFonts w:ascii="Tahoma" w:hAnsi="Tahoma" w:cs="Tahoma" w:hint="cs"/>
          <w:sz w:val="20"/>
          <w:szCs w:val="20"/>
          <w:rtl/>
        </w:rPr>
        <w:t xml:space="preserve">בתחום אחריותי </w:t>
      </w:r>
      <w:r>
        <w:rPr>
          <w:rFonts w:ascii="Tahoma" w:hAnsi="Tahoma" w:cs="Tahoma" w:hint="cs"/>
          <w:sz w:val="20"/>
          <w:szCs w:val="20"/>
          <w:rtl/>
        </w:rPr>
        <w:t>הינן תקינות ו</w:t>
      </w:r>
      <w:r w:rsidRPr="00F66ACB">
        <w:rPr>
          <w:rFonts w:ascii="Tahoma" w:hAnsi="Tahoma" w:cs="Tahoma"/>
          <w:sz w:val="20"/>
          <w:szCs w:val="20"/>
          <w:rtl/>
        </w:rPr>
        <w:t>בוצעו בהתאם לחוקים, התקנות, התקנים וההוראות הנהוגים בעת הזו, ע"פ כל דין ובהתאם לרמה מקצועית הנדרשת, מחומרים העומדים בתקנים הישראליים</w:t>
      </w:r>
      <w:r w:rsidRPr="00F66ACB">
        <w:rPr>
          <w:rFonts w:ascii="Tahoma" w:hAnsi="Tahoma" w:cs="Tahoma" w:hint="cs"/>
          <w:sz w:val="20"/>
          <w:szCs w:val="20"/>
          <w:rtl/>
        </w:rPr>
        <w:t>.</w:t>
      </w:r>
    </w:p>
    <w:bookmarkEnd w:id="5"/>
    <w:p w14:paraId="41C81376" w14:textId="77777777" w:rsidR="00DA7821" w:rsidRPr="00F66ACB"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rtl/>
        </w:rPr>
      </w:pPr>
      <w:r w:rsidRPr="00F66ACB">
        <w:rPr>
          <w:rFonts w:ascii="Tahoma" w:hAnsi="Tahoma" w:cs="Tahoma" w:hint="cs"/>
          <w:sz w:val="20"/>
          <w:szCs w:val="20"/>
          <w:rtl/>
        </w:rPr>
        <w:t>העבודות אשר בתחום אחריותי הושלמו ומצאתי את המבנה ראוי לשימוש בהתאם להגדרתו בתקנות התכנון והבנייה (רישוי בנייה</w:t>
      </w:r>
      <w:r>
        <w:rPr>
          <w:rFonts w:ascii="Tahoma" w:hAnsi="Tahoma" w:cs="Tahoma" w:hint="cs"/>
          <w:sz w:val="20"/>
          <w:szCs w:val="20"/>
          <w:rtl/>
        </w:rPr>
        <w:t>)</w:t>
      </w:r>
      <w:r w:rsidRPr="00F66ACB">
        <w:rPr>
          <w:rFonts w:ascii="Tahoma" w:hAnsi="Tahoma" w:cs="Tahoma" w:hint="cs"/>
          <w:sz w:val="20"/>
          <w:szCs w:val="20"/>
          <w:rtl/>
        </w:rPr>
        <w:t xml:space="preserve"> 2016</w:t>
      </w:r>
      <w:r w:rsidRPr="00E25F17">
        <w:rPr>
          <w:rFonts w:ascii="Tahoma" w:hAnsi="Tahoma" w:cs="Tahoma" w:hint="cs"/>
          <w:sz w:val="20"/>
          <w:szCs w:val="20"/>
          <w:rtl/>
        </w:rPr>
        <w:t xml:space="preserve"> </w:t>
      </w:r>
      <w:proofErr w:type="spellStart"/>
      <w:r w:rsidRPr="00F66ACB">
        <w:rPr>
          <w:rFonts w:ascii="Tahoma" w:hAnsi="Tahoma" w:cs="Tahoma" w:hint="cs"/>
          <w:sz w:val="20"/>
          <w:szCs w:val="20"/>
          <w:rtl/>
        </w:rPr>
        <w:t>התשע"ו</w:t>
      </w:r>
      <w:proofErr w:type="spellEnd"/>
      <w:r w:rsidRPr="00F66ACB">
        <w:rPr>
          <w:rFonts w:ascii="Tahoma" w:hAnsi="Tahoma" w:cs="Tahoma" w:hint="cs"/>
          <w:sz w:val="20"/>
          <w:szCs w:val="20"/>
          <w:rtl/>
        </w:rPr>
        <w:t>,</w:t>
      </w:r>
      <w:r>
        <w:rPr>
          <w:rFonts w:ascii="Tahoma" w:hAnsi="Tahoma" w:cs="Tahoma" w:hint="cs"/>
          <w:sz w:val="20"/>
          <w:szCs w:val="20"/>
          <w:rtl/>
        </w:rPr>
        <w:t xml:space="preserve"> </w:t>
      </w:r>
      <w:r w:rsidRPr="00F66ACB">
        <w:rPr>
          <w:rFonts w:ascii="Tahoma" w:hAnsi="Tahoma" w:cs="Tahoma" w:hint="cs"/>
          <w:sz w:val="20"/>
          <w:szCs w:val="20"/>
          <w:rtl/>
        </w:rPr>
        <w:t>לרבות תקנה מס' 95 (ב) (3)</w:t>
      </w:r>
      <w:r>
        <w:rPr>
          <w:rFonts w:ascii="Tahoma" w:hAnsi="Tahoma" w:cs="Tahoma" w:hint="cs"/>
          <w:sz w:val="20"/>
          <w:szCs w:val="20"/>
          <w:rtl/>
        </w:rPr>
        <w:t>.</w:t>
      </w:r>
      <w:r w:rsidRPr="00F66ACB">
        <w:rPr>
          <w:rFonts w:ascii="Tahoma" w:hAnsi="Tahoma" w:cs="Tahoma" w:hint="cs"/>
          <w:sz w:val="20"/>
          <w:szCs w:val="20"/>
          <w:rtl/>
        </w:rPr>
        <w:t xml:space="preserve"> </w:t>
      </w:r>
    </w:p>
    <w:p w14:paraId="339F6811" w14:textId="77777777" w:rsidR="00DA7821" w:rsidRDefault="00DA7821" w:rsidP="00F0027C">
      <w:pPr>
        <w:pStyle w:val="ListParagraph"/>
        <w:spacing w:before="120" w:after="120"/>
        <w:ind w:left="0"/>
        <w:contextualSpacing w:val="0"/>
        <w:jc w:val="left"/>
        <w:rPr>
          <w:rFonts w:ascii="Tahoma" w:hAnsi="Tahoma" w:cs="Tahoma"/>
          <w:sz w:val="20"/>
          <w:szCs w:val="20"/>
          <w:rtl/>
          <w:lang w:val="en-GB"/>
        </w:rPr>
      </w:pPr>
    </w:p>
    <w:p w14:paraId="184F8FC9" w14:textId="3A5CB202" w:rsidR="00901317" w:rsidRPr="00901317" w:rsidRDefault="00901317" w:rsidP="00901317">
      <w:pPr>
        <w:pStyle w:val="ListParagraph"/>
        <w:spacing w:before="240" w:after="240" w:line="240" w:lineRule="auto"/>
        <w:ind w:left="360" w:hanging="360"/>
        <w:contextualSpacing w:val="0"/>
        <w:jc w:val="left"/>
        <w:rPr>
          <w:rFonts w:ascii="Tahoma" w:hAnsi="Tahoma" w:cs="Tahoma"/>
          <w:sz w:val="20"/>
          <w:szCs w:val="20"/>
          <w:rtl/>
        </w:rPr>
      </w:pPr>
      <w:r w:rsidRPr="00C817FF">
        <w:rPr>
          <w:rFonts w:ascii="Tahoma" w:hAnsi="Tahoma" w:cs="Tahoma"/>
          <w:b/>
          <w:bCs/>
          <w:sz w:val="20"/>
          <w:szCs w:val="20"/>
          <w:rtl/>
        </w:rPr>
        <w:fldChar w:fldCharType="begin">
          <w:ffData>
            <w:name w:val="סימון1"/>
            <w:enabled/>
            <w:calcOnExit w:val="0"/>
            <w:checkBox>
              <w:sizeAuto/>
              <w:default w:val="0"/>
            </w:checkBox>
          </w:ffData>
        </w:fldChar>
      </w:r>
      <w:r w:rsidRPr="00C817FF">
        <w:rPr>
          <w:rFonts w:ascii="Tahoma" w:hAnsi="Tahoma" w:cs="Tahoma"/>
          <w:b/>
          <w:bCs/>
          <w:sz w:val="20"/>
          <w:szCs w:val="20"/>
          <w:rtl/>
        </w:rPr>
        <w:instrText xml:space="preserve"> </w:instrText>
      </w:r>
      <w:r w:rsidRPr="00C817FF">
        <w:rPr>
          <w:rFonts w:ascii="Tahoma" w:hAnsi="Tahoma" w:cs="Tahoma"/>
          <w:b/>
          <w:bCs/>
          <w:sz w:val="20"/>
          <w:szCs w:val="20"/>
        </w:rPr>
        <w:instrText>FORMCHECKBOX</w:instrText>
      </w:r>
      <w:r w:rsidRPr="00C817FF">
        <w:rPr>
          <w:rFonts w:ascii="Tahoma" w:hAnsi="Tahoma" w:cs="Tahoma"/>
          <w:b/>
          <w:bCs/>
          <w:sz w:val="20"/>
          <w:szCs w:val="20"/>
          <w:rtl/>
        </w:rPr>
        <w:instrText xml:space="preserve"> </w:instrText>
      </w:r>
      <w:r w:rsidR="00AE1559">
        <w:rPr>
          <w:rFonts w:ascii="Tahoma" w:hAnsi="Tahoma" w:cs="Tahoma"/>
          <w:b/>
          <w:bCs/>
          <w:sz w:val="20"/>
          <w:szCs w:val="20"/>
          <w:rtl/>
        </w:rPr>
      </w:r>
      <w:r w:rsidR="00AE1559">
        <w:rPr>
          <w:rFonts w:ascii="Tahoma" w:hAnsi="Tahoma" w:cs="Tahoma"/>
          <w:b/>
          <w:bCs/>
          <w:sz w:val="20"/>
          <w:szCs w:val="20"/>
          <w:rtl/>
        </w:rPr>
        <w:fldChar w:fldCharType="separate"/>
      </w:r>
      <w:r w:rsidRPr="00C817FF">
        <w:rPr>
          <w:rFonts w:ascii="Tahoma" w:hAnsi="Tahoma" w:cs="Tahoma"/>
          <w:b/>
          <w:bCs/>
          <w:sz w:val="20"/>
          <w:szCs w:val="20"/>
          <w:rtl/>
        </w:rPr>
        <w:fldChar w:fldCharType="end"/>
      </w:r>
      <w:r w:rsidRPr="00C817FF">
        <w:rPr>
          <w:rFonts w:ascii="Tahoma" w:hAnsi="Tahoma" w:cs="Tahoma" w:hint="cs"/>
          <w:b/>
          <w:bCs/>
          <w:sz w:val="20"/>
          <w:szCs w:val="20"/>
          <w:rtl/>
        </w:rPr>
        <w:t xml:space="preserve"> </w:t>
      </w:r>
      <w:r>
        <w:rPr>
          <w:rFonts w:ascii="Tahoma" w:hAnsi="Tahoma" w:cs="Tahoma" w:hint="cs"/>
          <w:b/>
          <w:bCs/>
          <w:sz w:val="20"/>
          <w:szCs w:val="20"/>
          <w:rtl/>
        </w:rPr>
        <w:t xml:space="preserve"> </w:t>
      </w:r>
      <w:r w:rsidRPr="00C817FF">
        <w:rPr>
          <w:rFonts w:ascii="Tahoma" w:hAnsi="Tahoma" w:cs="Tahoma" w:hint="cs"/>
          <w:sz w:val="20"/>
          <w:szCs w:val="20"/>
          <w:rtl/>
        </w:rPr>
        <w:t>היית</w:t>
      </w:r>
      <w:r w:rsidRPr="00C817FF">
        <w:rPr>
          <w:rFonts w:ascii="Tahoma" w:hAnsi="Tahoma" w:cs="Tahoma" w:hint="eastAsia"/>
          <w:sz w:val="20"/>
          <w:szCs w:val="20"/>
          <w:rtl/>
        </w:rPr>
        <w:t>ה</w:t>
      </w:r>
      <w:r w:rsidRPr="00C817FF">
        <w:rPr>
          <w:rFonts w:ascii="Tahoma" w:hAnsi="Tahoma" w:cs="Tahoma"/>
          <w:sz w:val="20"/>
          <w:szCs w:val="20"/>
          <w:rtl/>
        </w:rPr>
        <w:t xml:space="preserve"> הבקשה מסוג הבקשות שלגביהן קבע שר האוצר לפי סעיף 157ג לחוק</w:t>
      </w:r>
      <w:r w:rsidRPr="00C817FF">
        <w:rPr>
          <w:rFonts w:ascii="Tahoma" w:hAnsi="Tahoma" w:cs="Tahoma" w:hint="cs"/>
          <w:sz w:val="20"/>
          <w:szCs w:val="20"/>
          <w:rtl/>
        </w:rPr>
        <w:t xml:space="preserve"> </w:t>
      </w:r>
      <w:r w:rsidRPr="00C817FF">
        <w:rPr>
          <w:rFonts w:ascii="Tahoma" w:hAnsi="Tahoma" w:cs="Tahoma"/>
          <w:sz w:val="20"/>
          <w:szCs w:val="20"/>
          <w:rtl/>
        </w:rPr>
        <w:t>כי נדרשת בהן בקרה של מכון בקרה</w:t>
      </w:r>
      <w:r>
        <w:rPr>
          <w:rFonts w:ascii="Tahoma" w:hAnsi="Tahoma" w:cs="Tahoma" w:hint="cs"/>
          <w:sz w:val="20"/>
          <w:szCs w:val="20"/>
          <w:rtl/>
        </w:rPr>
        <w:t xml:space="preserve">: </w:t>
      </w:r>
      <w:r w:rsidRPr="00B06CA1">
        <w:rPr>
          <w:rFonts w:ascii="Tahoma" w:hAnsi="Tahoma" w:cs="Tahoma" w:hint="cs"/>
          <w:sz w:val="20"/>
          <w:szCs w:val="20"/>
          <w:rtl/>
        </w:rPr>
        <w:t xml:space="preserve">פעלתי בהתאם להוראות תקנות התכנון והבניה (הקמת מכון בקרה ודרכי עבודתו), </w:t>
      </w:r>
      <w:proofErr w:type="spellStart"/>
      <w:r w:rsidRPr="00B06CA1">
        <w:rPr>
          <w:rFonts w:ascii="Tahoma" w:hAnsi="Tahoma" w:cs="Tahoma" w:hint="cs"/>
          <w:sz w:val="20"/>
          <w:szCs w:val="20"/>
          <w:rtl/>
        </w:rPr>
        <w:t>התשע"ח</w:t>
      </w:r>
      <w:proofErr w:type="spellEnd"/>
      <w:r w:rsidRPr="00B06CA1">
        <w:rPr>
          <w:rFonts w:ascii="Tahoma" w:hAnsi="Tahoma" w:cs="Tahoma" w:hint="cs"/>
          <w:sz w:val="20"/>
          <w:szCs w:val="20"/>
          <w:rtl/>
        </w:rPr>
        <w:t xml:space="preserve"> 2018.</w:t>
      </w:r>
    </w:p>
    <w:p w14:paraId="54A04861" w14:textId="77777777" w:rsidR="00DA7821" w:rsidRPr="00906277" w:rsidRDefault="00DA7821" w:rsidP="00906277">
      <w:pPr>
        <w:spacing w:before="120" w:after="120"/>
        <w:ind w:left="360"/>
        <w:jc w:val="left"/>
        <w:rPr>
          <w:rFonts w:ascii="Tahoma" w:hAnsi="Tahoma" w:cs="Tahoma"/>
          <w:sz w:val="20"/>
          <w:szCs w:val="20"/>
          <w:rtl/>
        </w:rPr>
      </w:pPr>
    </w:p>
    <w:p w14:paraId="2405914C" w14:textId="77777777" w:rsidR="00BF1244" w:rsidRDefault="00BF1244" w:rsidP="00903A27">
      <w:pPr>
        <w:spacing w:before="180" w:after="180"/>
        <w:jc w:val="right"/>
        <w:rPr>
          <w:rFonts w:ascii="Tahoma" w:hAnsi="Tahoma" w:cs="Tahoma"/>
          <w:sz w:val="20"/>
          <w:szCs w:val="20"/>
          <w:rtl/>
        </w:rPr>
      </w:pPr>
      <w:r>
        <w:rPr>
          <w:rFonts w:ascii="Tahoma" w:hAnsi="Tahoma" w:cs="Tahoma" w:hint="cs"/>
          <w:sz w:val="20"/>
          <w:szCs w:val="20"/>
          <w:rtl/>
        </w:rPr>
        <w:t xml:space="preserve">      שם: _______________________                                      </w:t>
      </w:r>
    </w:p>
    <w:p w14:paraId="04A3E535" w14:textId="77777777" w:rsidR="00BF1244" w:rsidRDefault="00BF1244" w:rsidP="00903A27">
      <w:pPr>
        <w:spacing w:before="180" w:after="180"/>
        <w:jc w:val="right"/>
        <w:rPr>
          <w:rFonts w:ascii="Tahoma" w:hAnsi="Tahoma" w:cs="Tahoma"/>
          <w:sz w:val="20"/>
          <w:szCs w:val="20"/>
          <w:rtl/>
        </w:rPr>
      </w:pPr>
      <w:r>
        <w:rPr>
          <w:rFonts w:ascii="Tahoma" w:hAnsi="Tahoma" w:cs="Tahoma" w:hint="cs"/>
          <w:sz w:val="20"/>
          <w:szCs w:val="20"/>
          <w:rtl/>
        </w:rPr>
        <w:t xml:space="preserve">      חתימה: ____________________                                       </w:t>
      </w:r>
    </w:p>
    <w:p w14:paraId="1E9CD881" w14:textId="77777777" w:rsidR="00BF1244" w:rsidRDefault="00BF1244" w:rsidP="00903A27">
      <w:pPr>
        <w:spacing w:before="180" w:after="180"/>
        <w:jc w:val="right"/>
        <w:rPr>
          <w:rFonts w:ascii="Tahoma" w:hAnsi="Tahoma" w:cs="Tahoma"/>
          <w:sz w:val="20"/>
          <w:szCs w:val="20"/>
          <w:rtl/>
        </w:rPr>
      </w:pPr>
      <w:r>
        <w:rPr>
          <w:rFonts w:ascii="Tahoma" w:hAnsi="Tahoma" w:cs="Tahoma" w:hint="cs"/>
          <w:sz w:val="20"/>
          <w:szCs w:val="20"/>
          <w:rtl/>
        </w:rPr>
        <w:t xml:space="preserve">      תאריך: ____________________                                        </w:t>
      </w:r>
    </w:p>
    <w:p w14:paraId="022A93D3" w14:textId="77777777" w:rsidR="008B2648" w:rsidRDefault="00A30DB3" w:rsidP="00AF3B75">
      <w:pPr>
        <w:tabs>
          <w:tab w:val="right" w:pos="7920"/>
          <w:tab w:val="right" w:pos="9990"/>
          <w:tab w:val="right" w:pos="10440"/>
        </w:tabs>
        <w:spacing w:before="60" w:after="60" w:line="240" w:lineRule="auto"/>
        <w:ind w:right="450"/>
        <w:jc w:val="right"/>
        <w:rPr>
          <w:rFonts w:ascii="Tahoma" w:hAnsi="Tahoma" w:cs="Tahoma"/>
          <w:b/>
          <w:bCs/>
          <w:sz w:val="20"/>
          <w:szCs w:val="20"/>
        </w:rPr>
      </w:pPr>
      <w:r w:rsidRPr="00A30DB3">
        <w:rPr>
          <w:rFonts w:ascii="Tahoma" w:hAnsi="Tahoma" w:cs="Tahoma" w:hint="cs"/>
          <w:b/>
          <w:bCs/>
          <w:sz w:val="20"/>
          <w:szCs w:val="20"/>
          <w:rtl/>
        </w:rPr>
        <w:t xml:space="preserve"> </w:t>
      </w:r>
      <w:r w:rsidR="00C36874">
        <w:rPr>
          <w:rFonts w:ascii="Tahoma" w:hAnsi="Tahoma" w:cs="Tahoma" w:hint="cs"/>
          <w:b/>
          <w:bCs/>
          <w:sz w:val="20"/>
          <w:szCs w:val="20"/>
          <w:rtl/>
        </w:rPr>
        <w:t xml:space="preserve">עורך </w:t>
      </w:r>
      <w:r w:rsidR="00D27F0B">
        <w:rPr>
          <w:rFonts w:ascii="Tahoma" w:hAnsi="Tahoma" w:cs="Tahoma" w:hint="cs"/>
          <w:b/>
          <w:bCs/>
          <w:sz w:val="20"/>
          <w:szCs w:val="20"/>
          <w:rtl/>
        </w:rPr>
        <w:t>משנה נוסף</w:t>
      </w:r>
      <w:r w:rsidR="00C36874">
        <w:rPr>
          <w:rFonts w:ascii="Tahoma" w:hAnsi="Tahoma" w:cs="Tahoma" w:hint="cs"/>
          <w:b/>
          <w:bCs/>
          <w:sz w:val="20"/>
          <w:szCs w:val="20"/>
          <w:rtl/>
        </w:rPr>
        <w:t xml:space="preserve"> </w:t>
      </w:r>
    </w:p>
    <w:p w14:paraId="3675B9A7" w14:textId="77777777" w:rsidR="008B2648" w:rsidRPr="008B2648" w:rsidRDefault="008B2648" w:rsidP="008B2648">
      <w:pPr>
        <w:rPr>
          <w:rFonts w:ascii="Tahoma" w:hAnsi="Tahoma" w:cs="Tahoma"/>
          <w:sz w:val="20"/>
          <w:szCs w:val="20"/>
        </w:rPr>
      </w:pPr>
    </w:p>
    <w:p w14:paraId="5D6017C1" w14:textId="77777777" w:rsidR="008B2648" w:rsidRPr="008B2648" w:rsidRDefault="008B2648" w:rsidP="008B2648">
      <w:pPr>
        <w:rPr>
          <w:rFonts w:ascii="Tahoma" w:hAnsi="Tahoma" w:cs="Tahoma"/>
          <w:sz w:val="20"/>
          <w:szCs w:val="20"/>
        </w:rPr>
      </w:pPr>
    </w:p>
    <w:p w14:paraId="4A7C4105" w14:textId="77777777" w:rsidR="008B2648" w:rsidRPr="008B2648" w:rsidRDefault="008B2648" w:rsidP="008B2648">
      <w:pPr>
        <w:rPr>
          <w:rFonts w:ascii="Tahoma" w:hAnsi="Tahoma" w:cs="Tahoma"/>
          <w:sz w:val="20"/>
          <w:szCs w:val="20"/>
        </w:rPr>
      </w:pPr>
    </w:p>
    <w:p w14:paraId="1BD74AF7" w14:textId="77777777" w:rsidR="008B2648" w:rsidRPr="008B2648" w:rsidRDefault="008B2648" w:rsidP="008B2648">
      <w:pPr>
        <w:rPr>
          <w:rFonts w:ascii="Tahoma" w:hAnsi="Tahoma" w:cs="Tahoma"/>
          <w:sz w:val="20"/>
          <w:szCs w:val="20"/>
        </w:rPr>
      </w:pPr>
    </w:p>
    <w:p w14:paraId="2D6399A8" w14:textId="77777777" w:rsidR="008B2648" w:rsidRPr="008B2648" w:rsidRDefault="008B2648" w:rsidP="008B2648">
      <w:pPr>
        <w:rPr>
          <w:rFonts w:ascii="Tahoma" w:hAnsi="Tahoma" w:cs="Tahoma"/>
          <w:sz w:val="20"/>
          <w:szCs w:val="20"/>
        </w:rPr>
      </w:pPr>
    </w:p>
    <w:p w14:paraId="610A9726" w14:textId="77777777" w:rsidR="008B2648" w:rsidRPr="008B2648" w:rsidRDefault="008B2648" w:rsidP="008B2648">
      <w:pPr>
        <w:rPr>
          <w:rFonts w:ascii="Tahoma" w:hAnsi="Tahoma" w:cs="Tahoma"/>
          <w:sz w:val="20"/>
          <w:szCs w:val="20"/>
        </w:rPr>
      </w:pPr>
    </w:p>
    <w:p w14:paraId="6E5573D4" w14:textId="77777777" w:rsidR="008B2648" w:rsidRPr="008B2648" w:rsidRDefault="008B2648" w:rsidP="008B2648">
      <w:pPr>
        <w:rPr>
          <w:rFonts w:ascii="Tahoma" w:hAnsi="Tahoma" w:cs="Tahoma"/>
          <w:sz w:val="20"/>
          <w:szCs w:val="20"/>
        </w:rPr>
      </w:pPr>
    </w:p>
    <w:p w14:paraId="5F4982DA" w14:textId="77777777" w:rsidR="008B2648" w:rsidRPr="008B2648" w:rsidRDefault="008B2648" w:rsidP="008B2648">
      <w:pPr>
        <w:rPr>
          <w:rFonts w:ascii="Tahoma" w:hAnsi="Tahoma" w:cs="Tahoma"/>
          <w:sz w:val="20"/>
          <w:szCs w:val="20"/>
        </w:rPr>
      </w:pPr>
    </w:p>
    <w:p w14:paraId="222DC255" w14:textId="77777777" w:rsidR="008B2648" w:rsidRPr="008B2648" w:rsidRDefault="008B2648" w:rsidP="008B2648">
      <w:pPr>
        <w:rPr>
          <w:rFonts w:ascii="Tahoma" w:hAnsi="Tahoma" w:cs="Tahoma"/>
          <w:sz w:val="20"/>
          <w:szCs w:val="20"/>
        </w:rPr>
      </w:pPr>
    </w:p>
    <w:p w14:paraId="50850840" w14:textId="77777777" w:rsidR="008B2648" w:rsidRPr="008B2648" w:rsidRDefault="008B2648" w:rsidP="008B2648">
      <w:pPr>
        <w:rPr>
          <w:rFonts w:ascii="Tahoma" w:hAnsi="Tahoma" w:cs="Tahoma"/>
          <w:sz w:val="20"/>
          <w:szCs w:val="20"/>
        </w:rPr>
      </w:pPr>
    </w:p>
    <w:p w14:paraId="1A9A6322" w14:textId="77777777" w:rsidR="008B2648" w:rsidRPr="008B2648" w:rsidRDefault="008B2648" w:rsidP="008B2648">
      <w:pPr>
        <w:rPr>
          <w:rFonts w:ascii="Tahoma" w:hAnsi="Tahoma" w:cs="Tahoma"/>
          <w:sz w:val="20"/>
          <w:szCs w:val="20"/>
        </w:rPr>
      </w:pPr>
    </w:p>
    <w:p w14:paraId="21D658C3" w14:textId="77777777" w:rsidR="00BD1ADA" w:rsidRPr="008B2648" w:rsidRDefault="00BD1ADA" w:rsidP="00D03130">
      <w:pPr>
        <w:rPr>
          <w:rFonts w:ascii="Tahoma" w:hAnsi="Tahoma" w:cs="Tahoma"/>
          <w:sz w:val="20"/>
          <w:szCs w:val="20"/>
        </w:rPr>
      </w:pPr>
    </w:p>
    <w:sectPr w:rsidR="00BD1ADA" w:rsidRPr="008B2648"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10A24" w14:textId="77777777" w:rsidR="00AE1559" w:rsidRDefault="00AE1559">
      <w:r>
        <w:separator/>
      </w:r>
    </w:p>
  </w:endnote>
  <w:endnote w:type="continuationSeparator" w:id="0">
    <w:p w14:paraId="192B6D2F" w14:textId="77777777" w:rsidR="00AE1559" w:rsidRDefault="00AE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B2C9" w14:textId="75C3E974"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499A82E3" wp14:editId="479C0951">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4F2501">
      <w:rPr>
        <w:rFonts w:ascii="Tahoma" w:hAnsi="Tahoma" w:cs="Tahoma"/>
        <w:noProof/>
        <w:color w:val="808080"/>
        <w:sz w:val="20"/>
        <w:szCs w:val="20"/>
        <w:rtl/>
      </w:rPr>
      <w:t>הצהרת עורך משנה נוסף, תעודת גמר 01</w:t>
    </w:r>
    <w:r w:rsidRPr="00CE051D">
      <w:rPr>
        <w:rFonts w:ascii="Tahoma" w:hAnsi="Tahoma" w:cs="Tahoma"/>
        <w:color w:val="808080"/>
        <w:sz w:val="20"/>
        <w:szCs w:val="20"/>
      </w:rPr>
      <w:fldChar w:fldCharType="end"/>
    </w:r>
  </w:p>
  <w:p w14:paraId="31A8B332" w14:textId="77777777" w:rsidR="008B2648" w:rsidRPr="00F6173D" w:rsidRDefault="008B2648" w:rsidP="008B2648">
    <w:pPr>
      <w:pStyle w:val="Header"/>
      <w:framePr w:wrap="around" w:vAnchor="text" w:hAnchor="page" w:x="5761" w:y="20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2FEF477A"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1F64" w14:textId="77777777" w:rsidR="00AE1559" w:rsidRDefault="00AE1559">
      <w:r>
        <w:separator/>
      </w:r>
    </w:p>
  </w:footnote>
  <w:footnote w:type="continuationSeparator" w:id="0">
    <w:p w14:paraId="568EDCF3" w14:textId="77777777" w:rsidR="00AE1559" w:rsidRDefault="00AE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3A9E"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467"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0DFB9450" wp14:editId="07756ED9">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3F2A2DA2" wp14:editId="50257F89">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FFFD"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1"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85B590C"/>
    <w:multiLevelType w:val="hybridMultilevel"/>
    <w:tmpl w:val="F982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BE1"/>
    <w:rsid w:val="00002E53"/>
    <w:rsid w:val="00003883"/>
    <w:rsid w:val="000041F1"/>
    <w:rsid w:val="00004A89"/>
    <w:rsid w:val="00004AE6"/>
    <w:rsid w:val="000055E8"/>
    <w:rsid w:val="000057C4"/>
    <w:rsid w:val="00005853"/>
    <w:rsid w:val="00005F89"/>
    <w:rsid w:val="00006115"/>
    <w:rsid w:val="000064D0"/>
    <w:rsid w:val="0000688A"/>
    <w:rsid w:val="00006D0C"/>
    <w:rsid w:val="00006DE2"/>
    <w:rsid w:val="00006F7B"/>
    <w:rsid w:val="00007125"/>
    <w:rsid w:val="0000758B"/>
    <w:rsid w:val="00007612"/>
    <w:rsid w:val="00007C5E"/>
    <w:rsid w:val="00007D9E"/>
    <w:rsid w:val="00010226"/>
    <w:rsid w:val="000102C5"/>
    <w:rsid w:val="000103EA"/>
    <w:rsid w:val="00010559"/>
    <w:rsid w:val="000105B3"/>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4B6"/>
    <w:rsid w:val="0002461B"/>
    <w:rsid w:val="000247B0"/>
    <w:rsid w:val="000253DE"/>
    <w:rsid w:val="00025647"/>
    <w:rsid w:val="00025652"/>
    <w:rsid w:val="00025BAF"/>
    <w:rsid w:val="00026358"/>
    <w:rsid w:val="00026DF9"/>
    <w:rsid w:val="0002709F"/>
    <w:rsid w:val="0002741A"/>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631"/>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072"/>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38F"/>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1666"/>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78F"/>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2FBC"/>
    <w:rsid w:val="002735A0"/>
    <w:rsid w:val="00273698"/>
    <w:rsid w:val="0027384F"/>
    <w:rsid w:val="00273FDF"/>
    <w:rsid w:val="00274189"/>
    <w:rsid w:val="00274551"/>
    <w:rsid w:val="00275298"/>
    <w:rsid w:val="002752B4"/>
    <w:rsid w:val="00275C2E"/>
    <w:rsid w:val="00276038"/>
    <w:rsid w:val="00276A7C"/>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DA2"/>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071"/>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94A"/>
    <w:rsid w:val="00307B0B"/>
    <w:rsid w:val="00310021"/>
    <w:rsid w:val="0031057E"/>
    <w:rsid w:val="003109E4"/>
    <w:rsid w:val="00310C67"/>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58A"/>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944"/>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2BB"/>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1C71"/>
    <w:rsid w:val="003F200B"/>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D97"/>
    <w:rsid w:val="00441F16"/>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869"/>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39B"/>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2501"/>
    <w:rsid w:val="004F3239"/>
    <w:rsid w:val="004F32E7"/>
    <w:rsid w:val="004F362A"/>
    <w:rsid w:val="004F3B2B"/>
    <w:rsid w:val="004F3D03"/>
    <w:rsid w:val="004F3D6E"/>
    <w:rsid w:val="004F420D"/>
    <w:rsid w:val="004F44FE"/>
    <w:rsid w:val="004F4684"/>
    <w:rsid w:val="004F4E10"/>
    <w:rsid w:val="004F5494"/>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313"/>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BB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1846"/>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02E"/>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54A"/>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05"/>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4CA6"/>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464"/>
    <w:rsid w:val="005F176B"/>
    <w:rsid w:val="005F18A4"/>
    <w:rsid w:val="005F1E12"/>
    <w:rsid w:val="005F21C4"/>
    <w:rsid w:val="005F238A"/>
    <w:rsid w:val="005F2779"/>
    <w:rsid w:val="005F2EA7"/>
    <w:rsid w:val="005F30C8"/>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37D49"/>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C5C"/>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0E8E"/>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09D"/>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50D"/>
    <w:rsid w:val="0071685C"/>
    <w:rsid w:val="007169E1"/>
    <w:rsid w:val="00716FCE"/>
    <w:rsid w:val="0071709D"/>
    <w:rsid w:val="007174FC"/>
    <w:rsid w:val="00717FD0"/>
    <w:rsid w:val="007202D3"/>
    <w:rsid w:val="007203F0"/>
    <w:rsid w:val="00720857"/>
    <w:rsid w:val="00721301"/>
    <w:rsid w:val="007213EB"/>
    <w:rsid w:val="00721571"/>
    <w:rsid w:val="007218C5"/>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20E"/>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9EC"/>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7E6"/>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5F6E"/>
    <w:rsid w:val="007B607B"/>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913"/>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9DD"/>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B17"/>
    <w:rsid w:val="007F4E80"/>
    <w:rsid w:val="007F4E86"/>
    <w:rsid w:val="007F5706"/>
    <w:rsid w:val="007F5B50"/>
    <w:rsid w:val="007F5BEF"/>
    <w:rsid w:val="007F5C07"/>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5EC2"/>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5B"/>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193"/>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648"/>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E6AD6"/>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0346"/>
    <w:rsid w:val="00901317"/>
    <w:rsid w:val="0090159B"/>
    <w:rsid w:val="009016A3"/>
    <w:rsid w:val="00901F51"/>
    <w:rsid w:val="00901F5F"/>
    <w:rsid w:val="00902809"/>
    <w:rsid w:val="00902A42"/>
    <w:rsid w:val="00902FD6"/>
    <w:rsid w:val="00903139"/>
    <w:rsid w:val="009032D7"/>
    <w:rsid w:val="00903318"/>
    <w:rsid w:val="00903A27"/>
    <w:rsid w:val="00903BE9"/>
    <w:rsid w:val="0090426A"/>
    <w:rsid w:val="00904523"/>
    <w:rsid w:val="0090474E"/>
    <w:rsid w:val="009048D6"/>
    <w:rsid w:val="00904B43"/>
    <w:rsid w:val="0090550C"/>
    <w:rsid w:val="0090603D"/>
    <w:rsid w:val="00906277"/>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2DE4"/>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3B5"/>
    <w:rsid w:val="009B5512"/>
    <w:rsid w:val="009B55AA"/>
    <w:rsid w:val="009B55DC"/>
    <w:rsid w:val="009B5853"/>
    <w:rsid w:val="009B5CDA"/>
    <w:rsid w:val="009B5E8C"/>
    <w:rsid w:val="009B6305"/>
    <w:rsid w:val="009B72C6"/>
    <w:rsid w:val="009B753F"/>
    <w:rsid w:val="009B7A1B"/>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58B"/>
    <w:rsid w:val="00A0769A"/>
    <w:rsid w:val="00A104BC"/>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BF9"/>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717"/>
    <w:rsid w:val="00A61CB0"/>
    <w:rsid w:val="00A62416"/>
    <w:rsid w:val="00A6257D"/>
    <w:rsid w:val="00A62E38"/>
    <w:rsid w:val="00A638E5"/>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6CD"/>
    <w:rsid w:val="00AD68F7"/>
    <w:rsid w:val="00AD6DB3"/>
    <w:rsid w:val="00AD70B6"/>
    <w:rsid w:val="00AD710A"/>
    <w:rsid w:val="00AD7395"/>
    <w:rsid w:val="00AE021C"/>
    <w:rsid w:val="00AE028B"/>
    <w:rsid w:val="00AE0D4C"/>
    <w:rsid w:val="00AE0DA5"/>
    <w:rsid w:val="00AE1028"/>
    <w:rsid w:val="00AE1188"/>
    <w:rsid w:val="00AE13A9"/>
    <w:rsid w:val="00AE14A3"/>
    <w:rsid w:val="00AE1559"/>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B75"/>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0B51"/>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37CE7"/>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383"/>
    <w:rsid w:val="00B568A8"/>
    <w:rsid w:val="00B56A4F"/>
    <w:rsid w:val="00B578AA"/>
    <w:rsid w:val="00B57E72"/>
    <w:rsid w:val="00B57EBD"/>
    <w:rsid w:val="00B60599"/>
    <w:rsid w:val="00B60B58"/>
    <w:rsid w:val="00B613E3"/>
    <w:rsid w:val="00B618E7"/>
    <w:rsid w:val="00B62AA5"/>
    <w:rsid w:val="00B62D5C"/>
    <w:rsid w:val="00B6348B"/>
    <w:rsid w:val="00B634CA"/>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414"/>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3D3A"/>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874"/>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3CC"/>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7C"/>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09E"/>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0BF"/>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3130"/>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85E"/>
    <w:rsid w:val="00D24E26"/>
    <w:rsid w:val="00D25C11"/>
    <w:rsid w:val="00D26A06"/>
    <w:rsid w:val="00D27016"/>
    <w:rsid w:val="00D2734B"/>
    <w:rsid w:val="00D275B9"/>
    <w:rsid w:val="00D276DC"/>
    <w:rsid w:val="00D27C30"/>
    <w:rsid w:val="00D27C6A"/>
    <w:rsid w:val="00D27F0B"/>
    <w:rsid w:val="00D30307"/>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E35"/>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17B"/>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821"/>
    <w:rsid w:val="00DA7A44"/>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34AD"/>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391"/>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6FAC"/>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65EA"/>
    <w:rsid w:val="00E57347"/>
    <w:rsid w:val="00E57423"/>
    <w:rsid w:val="00E576EC"/>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385"/>
    <w:rsid w:val="00E72425"/>
    <w:rsid w:val="00E72970"/>
    <w:rsid w:val="00E729BC"/>
    <w:rsid w:val="00E72EC0"/>
    <w:rsid w:val="00E73D3B"/>
    <w:rsid w:val="00E74452"/>
    <w:rsid w:val="00E7462F"/>
    <w:rsid w:val="00E751B7"/>
    <w:rsid w:val="00E75592"/>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4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397"/>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27C"/>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D16"/>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95E"/>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276"/>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501"/>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3CC"/>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3D5"/>
    <w:rsid w:val="00FC46E7"/>
    <w:rsid w:val="00FC4798"/>
    <w:rsid w:val="00FC4D86"/>
    <w:rsid w:val="00FC5186"/>
    <w:rsid w:val="00FC5401"/>
    <w:rsid w:val="00FC575B"/>
    <w:rsid w:val="00FC57B8"/>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40B"/>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4E847DFC"/>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5"/>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6"/>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99"/>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690375952">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195</_x05de__x05e1__x0022__x05d3_>
  </documentManagement>
</p:properties>
</file>

<file path=customXml/itemProps1.xml><?xml version="1.0" encoding="utf-8"?>
<ds:datastoreItem xmlns:ds="http://schemas.openxmlformats.org/officeDocument/2006/customXml" ds:itemID="{864C6ECA-1334-4345-94FA-8F59A14316D4}">
  <ds:schemaRefs>
    <ds:schemaRef ds:uri="http://schemas.openxmlformats.org/officeDocument/2006/bibliography"/>
  </ds:schemaRefs>
</ds:datastoreItem>
</file>

<file path=customXml/itemProps2.xml><?xml version="1.0" encoding="utf-8"?>
<ds:datastoreItem xmlns:ds="http://schemas.openxmlformats.org/officeDocument/2006/customXml" ds:itemID="{F291E0FD-88BF-4E28-BCFF-88047864448C}"/>
</file>

<file path=customXml/itemProps3.xml><?xml version="1.0" encoding="utf-8"?>
<ds:datastoreItem xmlns:ds="http://schemas.openxmlformats.org/officeDocument/2006/customXml" ds:itemID="{73E868D4-058D-4563-9404-ACA2A5CE6D41}"/>
</file>

<file path=customXml/itemProps4.xml><?xml version="1.0" encoding="utf-8"?>
<ds:datastoreItem xmlns:ds="http://schemas.openxmlformats.org/officeDocument/2006/customXml" ds:itemID="{84FF8CB0-88DB-48BD-90CF-20EA0B62FFD7}"/>
</file>

<file path=docProps/app.xml><?xml version="1.0" encoding="utf-8"?>
<Properties xmlns="http://schemas.openxmlformats.org/officeDocument/2006/extended-properties" xmlns:vt="http://schemas.openxmlformats.org/officeDocument/2006/docPropsVTypes">
  <Template>Normal</Template>
  <TotalTime>196</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לתעודת גמר</dc:title>
  <dc:subject/>
  <dc:creator>Koby Benezri</dc:creator>
  <cp:keywords/>
  <cp:lastModifiedBy>Koby</cp:lastModifiedBy>
  <cp:revision>77</cp:revision>
  <cp:lastPrinted>2018-05-13T16:33:00Z</cp:lastPrinted>
  <dcterms:created xsi:type="dcterms:W3CDTF">2017-09-27T12:12:00Z</dcterms:created>
  <dcterms:modified xsi:type="dcterms:W3CDTF">2018-05-13T16:33:00Z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